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786969C" w14:textId="77777777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6194A8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5695548"/>
      <w:r w:rsidRPr="00014829">
        <w:rPr>
          <w:rFonts w:ascii="Times New Roman" w:hAnsi="Times New Roman" w:cs="Times New Roman"/>
          <w:b/>
          <w:sz w:val="24"/>
          <w:szCs w:val="24"/>
        </w:rPr>
        <w:t>MUĞLA SITKI KOÇMAN ÜNİVERSİTESİ</w:t>
      </w:r>
    </w:p>
    <w:p w14:paraId="5C90997E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D53E9" w14:textId="19A36C5B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829">
        <w:rPr>
          <w:rFonts w:ascii="Times New Roman" w:hAnsi="Times New Roman" w:cs="Times New Roman"/>
          <w:b/>
          <w:sz w:val="24"/>
          <w:szCs w:val="24"/>
        </w:rPr>
        <w:t xml:space="preserve">EDEBİYAT FAKÜLTESİ </w:t>
      </w:r>
      <w:bookmarkStart w:id="1" w:name="_Hlk68098090"/>
      <w:r w:rsidR="004053E1" w:rsidRPr="00014829">
        <w:rPr>
          <w:rFonts w:ascii="Times New Roman" w:hAnsi="Times New Roman" w:cs="Times New Roman"/>
          <w:b/>
          <w:sz w:val="24"/>
          <w:szCs w:val="24"/>
        </w:rPr>
        <w:t>KALİTE KOMİSYONU TOPLANTISI</w:t>
      </w:r>
      <w:bookmarkEnd w:id="1"/>
    </w:p>
    <w:p w14:paraId="4168E304" w14:textId="77777777" w:rsidR="000064EB" w:rsidRPr="00014829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009625" w14:textId="41B098E9" w:rsidR="007F56F6" w:rsidRDefault="000064EB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Toplantı Tarihi </w:t>
      </w:r>
      <w:r w:rsidR="003F6DE4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="00F7596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D6F8C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7596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F56F6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</w:t>
      </w:r>
      <w:r w:rsidR="004053E1"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>Toplantı Sayısı :</w:t>
      </w:r>
      <w:r w:rsidR="004B334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8271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057B55EC" w14:textId="77777777" w:rsidR="007F56F6" w:rsidRPr="007F56F6" w:rsidRDefault="007F56F6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809801" w14:textId="48D65745" w:rsidR="00BD6F8C" w:rsidRPr="00683FA9" w:rsidRDefault="00BD6F8C" w:rsidP="00BD6F8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3FA9">
        <w:rPr>
          <w:rFonts w:ascii="Times New Roman" w:hAnsi="Times New Roman" w:cs="Times New Roman"/>
          <w:b/>
          <w:sz w:val="24"/>
          <w:szCs w:val="24"/>
          <w:u w:val="single"/>
        </w:rPr>
        <w:t>GÜNDEM 3</w:t>
      </w:r>
      <w:r w:rsidR="003F6DE4" w:rsidRPr="00683FA9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6D518A2C" w14:textId="59427CB3" w:rsidR="002A1BDD" w:rsidRPr="00683FA9" w:rsidRDefault="003F6DE4" w:rsidP="002A1BDD">
      <w:pPr>
        <w:pStyle w:val="ListeParagraf"/>
        <w:numPr>
          <w:ilvl w:val="0"/>
          <w:numId w:val="1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FA9">
        <w:rPr>
          <w:rFonts w:ascii="Times New Roman" w:hAnsi="Times New Roman" w:cs="Times New Roman"/>
          <w:sz w:val="24"/>
          <w:szCs w:val="24"/>
        </w:rPr>
        <w:t xml:space="preserve">Strateji Geliştirme Daire Başkanlığı’nın 22.07.2026 tarihli ve  Kalite Faaliyetleri İzleme Formu ve Kanıt Belgelerinin sunumu konulu yazısına yönelik konuların  </w:t>
      </w:r>
      <w:r w:rsidR="00BD6F8C" w:rsidRPr="00683FA9">
        <w:rPr>
          <w:rFonts w:ascii="Times New Roman" w:hAnsi="Times New Roman" w:cs="Times New Roman"/>
          <w:sz w:val="24"/>
          <w:szCs w:val="24"/>
        </w:rPr>
        <w:t>görüşülmesi</w:t>
      </w:r>
      <w:r w:rsidR="002A1BDD" w:rsidRPr="00683FA9">
        <w:rPr>
          <w:rFonts w:ascii="Times New Roman" w:hAnsi="Times New Roman" w:cs="Times New Roman"/>
          <w:sz w:val="24"/>
          <w:szCs w:val="24"/>
        </w:rPr>
        <w:t>.</w:t>
      </w:r>
    </w:p>
    <w:p w14:paraId="66B6C3A7" w14:textId="279D25AC" w:rsidR="002A1BDD" w:rsidRPr="00683FA9" w:rsidRDefault="002A1BDD" w:rsidP="002A1BDD">
      <w:pPr>
        <w:pStyle w:val="ListeParagraf"/>
        <w:numPr>
          <w:ilvl w:val="0"/>
          <w:numId w:val="1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FA9">
        <w:rPr>
          <w:rFonts w:ascii="Times New Roman" w:hAnsi="Times New Roman" w:cs="Times New Roman"/>
          <w:sz w:val="24"/>
          <w:szCs w:val="24"/>
        </w:rPr>
        <w:t>2026-2027 Eğitim-Öğretim Yılı Hedeflerinin görüşülmesi.</w:t>
      </w:r>
    </w:p>
    <w:p w14:paraId="52BB045D" w14:textId="0498109B" w:rsidR="002A1BDD" w:rsidRPr="00683FA9" w:rsidRDefault="002A1BDD" w:rsidP="002A1BDD">
      <w:pPr>
        <w:pStyle w:val="ListeParagraf"/>
        <w:numPr>
          <w:ilvl w:val="0"/>
          <w:numId w:val="1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FA9">
        <w:rPr>
          <w:rFonts w:ascii="Times New Roman" w:hAnsi="Times New Roman" w:cs="Times New Roman"/>
          <w:sz w:val="24"/>
          <w:szCs w:val="24"/>
        </w:rPr>
        <w:t xml:space="preserve">Strateji Geliştirme Daire Başkanlığı, Kalite Koordinasyon Ofisi’nin Kalite Süreçlerine İlişkin İdari Takvim Çerçevesinde Kalite Faaliyetleri İzleme </w:t>
      </w:r>
      <w:proofErr w:type="spellStart"/>
      <w:r w:rsidRPr="00683FA9">
        <w:rPr>
          <w:rFonts w:ascii="Times New Roman" w:hAnsi="Times New Roman" w:cs="Times New Roman"/>
          <w:sz w:val="24"/>
          <w:szCs w:val="24"/>
        </w:rPr>
        <w:t>Formu’nun</w:t>
      </w:r>
      <w:proofErr w:type="spellEnd"/>
      <w:r w:rsidRPr="00683FA9">
        <w:rPr>
          <w:rFonts w:ascii="Times New Roman" w:hAnsi="Times New Roman" w:cs="Times New Roman"/>
          <w:sz w:val="24"/>
          <w:szCs w:val="24"/>
        </w:rPr>
        <w:t xml:space="preserve"> düzenlenmesinin görüşülmesi.</w:t>
      </w:r>
    </w:p>
    <w:p w14:paraId="165F9118" w14:textId="7E36A62F" w:rsidR="00FC303F" w:rsidRPr="007F1A8B" w:rsidRDefault="00FC303F" w:rsidP="007F1A8B">
      <w:pPr>
        <w:spacing w:after="0" w:line="25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1DF6EE9" w14:textId="7DC4CA6A" w:rsidR="0006149F" w:rsidRPr="00A74EE3" w:rsidRDefault="004053E1" w:rsidP="00C07E1A">
      <w:pPr>
        <w:spacing w:line="259" w:lineRule="auto"/>
        <w:contextualSpacing/>
        <w:rPr>
          <w:rFonts w:ascii="Times New Roman" w:hAnsi="Times New Roman" w:cs="Times New Roman"/>
        </w:rPr>
      </w:pPr>
      <w:r w:rsidRPr="00A74EE3">
        <w:rPr>
          <w:rFonts w:ascii="Times New Roman" w:hAnsi="Times New Roman" w:cs="Times New Roman"/>
          <w:b/>
          <w:sz w:val="24"/>
          <w:szCs w:val="24"/>
          <w:u w:val="single"/>
        </w:rPr>
        <w:t>KALİTE KOMİSYONU ÜYELERİ</w:t>
      </w:r>
    </w:p>
    <w:p w14:paraId="6DD27376" w14:textId="77777777" w:rsidR="0006149F" w:rsidRPr="00014829" w:rsidRDefault="0006149F" w:rsidP="0006149F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D3512D" w14:textId="77777777" w:rsidR="00A358BD" w:rsidRPr="00014829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Prof. Dr. Mustafa GÖKÇE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Başkan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38DDF77A" w14:textId="1F628E66" w:rsidR="00A358BD" w:rsidRPr="00014829" w:rsidRDefault="00BD6F8C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="00A358BD" w:rsidRPr="00014829">
        <w:rPr>
          <w:rFonts w:ascii="Times New Roman" w:hAnsi="Times New Roman" w:cs="Times New Roman"/>
          <w:sz w:val="24"/>
          <w:szCs w:val="24"/>
        </w:rPr>
        <w:t xml:space="preserve">. Dr. Yunus İNCE </w:t>
      </w:r>
      <w:r w:rsidR="00A358BD" w:rsidRPr="00014829">
        <w:rPr>
          <w:rFonts w:ascii="Times New Roman" w:hAnsi="Times New Roman" w:cs="Times New Roman"/>
          <w:sz w:val="24"/>
          <w:szCs w:val="24"/>
        </w:rPr>
        <w:tab/>
      </w:r>
      <w:r w:rsidR="00A358BD" w:rsidRPr="00014829">
        <w:rPr>
          <w:rFonts w:ascii="Times New Roman" w:hAnsi="Times New Roman" w:cs="Times New Roman"/>
          <w:sz w:val="24"/>
          <w:szCs w:val="24"/>
        </w:rPr>
        <w:tab/>
      </w:r>
      <w:r w:rsidR="00A358BD"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="00A358BD" w:rsidRPr="00014829">
        <w:rPr>
          <w:rFonts w:ascii="Times New Roman" w:hAnsi="Times New Roman" w:cs="Times New Roman"/>
          <w:sz w:val="24"/>
          <w:szCs w:val="24"/>
        </w:rPr>
        <w:tab/>
      </w:r>
      <w:r w:rsidR="00A358BD" w:rsidRPr="00014829">
        <w:rPr>
          <w:rFonts w:ascii="Times New Roman" w:hAnsi="Times New Roman" w:cs="Times New Roman"/>
          <w:sz w:val="24"/>
          <w:szCs w:val="24"/>
        </w:rPr>
        <w:tab/>
      </w:r>
    </w:p>
    <w:p w14:paraId="366BCBC7" w14:textId="77777777" w:rsidR="00A358BD" w:rsidRPr="00014829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Doç. Dr. Aysun DURSUN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60755D91" w14:textId="77777777" w:rsidR="00A358BD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Doç. Dr. </w:t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Sergender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 SEZER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</w:p>
    <w:p w14:paraId="1193806F" w14:textId="77777777" w:rsidR="00A358BD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6DA8">
        <w:rPr>
          <w:rFonts w:ascii="Times New Roman" w:hAnsi="Times New Roman" w:cs="Times New Roman"/>
          <w:sz w:val="24"/>
          <w:szCs w:val="24"/>
        </w:rPr>
        <w:t>Doç. Dr. Metin MENEKŞE</w:t>
      </w:r>
      <w:r w:rsidRPr="00F36DA8">
        <w:rPr>
          <w:rFonts w:ascii="Times New Roman" w:hAnsi="Times New Roman" w:cs="Times New Roman"/>
          <w:sz w:val="24"/>
          <w:szCs w:val="24"/>
        </w:rPr>
        <w:tab/>
      </w:r>
      <w:r w:rsidRPr="00F36DA8">
        <w:rPr>
          <w:rFonts w:ascii="Times New Roman" w:hAnsi="Times New Roman" w:cs="Times New Roman"/>
          <w:sz w:val="24"/>
          <w:szCs w:val="24"/>
        </w:rPr>
        <w:tab/>
      </w:r>
      <w:r w:rsidRPr="00F36DA8">
        <w:rPr>
          <w:rFonts w:ascii="Times New Roman" w:hAnsi="Times New Roman" w:cs="Times New Roman"/>
          <w:sz w:val="24"/>
          <w:szCs w:val="24"/>
        </w:rPr>
        <w:tab/>
        <w:t>Üye</w:t>
      </w:r>
      <w:r w:rsidRPr="00F36DA8">
        <w:rPr>
          <w:rFonts w:ascii="Times New Roman" w:hAnsi="Times New Roman" w:cs="Times New Roman"/>
          <w:sz w:val="24"/>
          <w:szCs w:val="24"/>
        </w:rPr>
        <w:tab/>
      </w:r>
    </w:p>
    <w:p w14:paraId="62B2E65B" w14:textId="77777777" w:rsidR="00A358BD" w:rsidRPr="00014829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Doç. Dr. </w:t>
      </w:r>
      <w:r>
        <w:rPr>
          <w:rFonts w:ascii="Times New Roman" w:hAnsi="Times New Roman" w:cs="Times New Roman"/>
          <w:sz w:val="24"/>
          <w:szCs w:val="24"/>
        </w:rPr>
        <w:t>Dinçer ÇEVİK</w:t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</w:p>
    <w:p w14:paraId="043C2E91" w14:textId="77777777" w:rsidR="00A358BD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. Üyesi </w:t>
      </w:r>
      <w:r>
        <w:rPr>
          <w:rFonts w:ascii="Times New Roman" w:hAnsi="Times New Roman" w:cs="Times New Roman"/>
          <w:sz w:val="24"/>
          <w:szCs w:val="24"/>
        </w:rPr>
        <w:t>Faruk KÖKOĞLU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 </w:t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</w:p>
    <w:p w14:paraId="13D32DAC" w14:textId="32AB2087" w:rsidR="00A358BD" w:rsidRPr="00014829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. Üyesi </w:t>
      </w:r>
      <w:r w:rsidR="000530BA">
        <w:rPr>
          <w:rFonts w:ascii="Times New Roman" w:hAnsi="Times New Roman" w:cs="Times New Roman"/>
          <w:sz w:val="24"/>
          <w:szCs w:val="24"/>
        </w:rPr>
        <w:t>Zeynep YILDIRIM</w:t>
      </w:r>
      <w:r w:rsidR="000530BA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278BCD6B" w14:textId="77777777" w:rsidR="00A358BD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Zeynep DEMİRCAN</w:t>
      </w:r>
      <w:r>
        <w:rPr>
          <w:rFonts w:ascii="Times New Roman" w:hAnsi="Times New Roman" w:cs="Times New Roman"/>
          <w:sz w:val="24"/>
          <w:szCs w:val="24"/>
        </w:rPr>
        <w:tab/>
        <w:t>Üye</w:t>
      </w:r>
    </w:p>
    <w:p w14:paraId="3954429C" w14:textId="77777777" w:rsidR="00A358BD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Sevilay Zeynep YILDIZ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708C321C" w14:textId="77777777" w:rsidR="00A358BD" w:rsidRPr="00014829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Göksenin ABDAL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</w:p>
    <w:p w14:paraId="4D6B5B66" w14:textId="77777777" w:rsidR="00A358BD" w:rsidRPr="00014829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. Üyesi Cansu AKYÜZ YILMAZ </w:t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2A9E4261" w14:textId="001C4D33" w:rsidR="00A358BD" w:rsidRDefault="00A358BD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14829"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 BAŞDAĞ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 xml:space="preserve"> Fakülte Sekreteri</w:t>
      </w:r>
    </w:p>
    <w:p w14:paraId="58CA4B88" w14:textId="77777777" w:rsidR="006C643F" w:rsidRPr="00014829" w:rsidRDefault="006C643F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45B828" w14:textId="0154DA35" w:rsidR="003C2D75" w:rsidRPr="00995E80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ab/>
      </w:r>
      <w:r w:rsidR="00995E80" w:rsidRPr="00995E80">
        <w:rPr>
          <w:rFonts w:ascii="Times New Roman" w:hAnsi="Times New Roman" w:cs="Times New Roman"/>
          <w:sz w:val="24"/>
          <w:szCs w:val="24"/>
        </w:rPr>
        <w:t>Fakültemiz Kalite Komisyonu</w:t>
      </w:r>
      <w:r w:rsidR="00BD0096">
        <w:rPr>
          <w:rFonts w:ascii="Times New Roman" w:hAnsi="Times New Roman" w:cs="Times New Roman"/>
          <w:sz w:val="24"/>
          <w:szCs w:val="24"/>
        </w:rPr>
        <w:t xml:space="preserve"> </w:t>
      </w:r>
      <w:r w:rsidR="00995E80">
        <w:rPr>
          <w:rFonts w:ascii="Times New Roman" w:hAnsi="Times New Roman" w:cs="Times New Roman"/>
          <w:sz w:val="24"/>
          <w:szCs w:val="24"/>
        </w:rPr>
        <w:t xml:space="preserve"> </w:t>
      </w:r>
      <w:r w:rsidR="003F6DE4">
        <w:rPr>
          <w:rFonts w:ascii="Times New Roman" w:hAnsi="Times New Roman" w:cs="Times New Roman"/>
          <w:sz w:val="24"/>
          <w:szCs w:val="24"/>
        </w:rPr>
        <w:t>24</w:t>
      </w:r>
      <w:r w:rsidR="00BD6F8C">
        <w:rPr>
          <w:rFonts w:ascii="Times New Roman" w:hAnsi="Times New Roman" w:cs="Times New Roman"/>
          <w:sz w:val="24"/>
          <w:szCs w:val="24"/>
        </w:rPr>
        <w:t>.0</w:t>
      </w:r>
      <w:r w:rsidR="007A50DF">
        <w:rPr>
          <w:rFonts w:ascii="Times New Roman" w:hAnsi="Times New Roman" w:cs="Times New Roman"/>
          <w:sz w:val="24"/>
          <w:szCs w:val="24"/>
        </w:rPr>
        <w:t>7</w:t>
      </w:r>
      <w:r w:rsidR="007F56F6">
        <w:rPr>
          <w:rFonts w:ascii="Times New Roman" w:hAnsi="Times New Roman" w:cs="Times New Roman"/>
          <w:sz w:val="24"/>
          <w:szCs w:val="24"/>
        </w:rPr>
        <w:t>.2026</w:t>
      </w:r>
      <w:r w:rsidR="00995E80" w:rsidRPr="00995E80">
        <w:rPr>
          <w:rFonts w:ascii="Times New Roman" w:hAnsi="Times New Roman" w:cs="Times New Roman"/>
          <w:sz w:val="24"/>
          <w:szCs w:val="24"/>
        </w:rPr>
        <w:t xml:space="preserve"> </w:t>
      </w:r>
      <w:r w:rsidR="003F6DE4">
        <w:rPr>
          <w:rFonts w:ascii="Times New Roman" w:hAnsi="Times New Roman" w:cs="Times New Roman"/>
          <w:sz w:val="24"/>
          <w:szCs w:val="24"/>
        </w:rPr>
        <w:t>Cuma</w:t>
      </w:r>
      <w:r w:rsidR="00995E80" w:rsidRPr="00995E80">
        <w:rPr>
          <w:rFonts w:ascii="Times New Roman" w:hAnsi="Times New Roman" w:cs="Times New Roman"/>
          <w:sz w:val="24"/>
          <w:szCs w:val="24"/>
        </w:rPr>
        <w:t xml:space="preserve"> günü saat 10:</w:t>
      </w:r>
      <w:r w:rsidR="003F6DE4">
        <w:rPr>
          <w:rFonts w:ascii="Times New Roman" w:hAnsi="Times New Roman" w:cs="Times New Roman"/>
          <w:sz w:val="24"/>
          <w:szCs w:val="24"/>
        </w:rPr>
        <w:t>0</w:t>
      </w:r>
      <w:r w:rsidR="00995E80" w:rsidRPr="00995E80">
        <w:rPr>
          <w:rFonts w:ascii="Times New Roman" w:hAnsi="Times New Roman" w:cs="Times New Roman"/>
          <w:sz w:val="24"/>
          <w:szCs w:val="24"/>
        </w:rPr>
        <w:t xml:space="preserve">0'da, </w:t>
      </w:r>
      <w:r w:rsidR="00995E80" w:rsidRPr="00995E8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Dekan Prof. Dr. Mustafa </w:t>
      </w:r>
      <w:proofErr w:type="spellStart"/>
      <w:r w:rsidR="00995E80" w:rsidRPr="00995E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GÖKÇE</w:t>
      </w:r>
      <w:r w:rsidR="00995E80" w:rsidRPr="00995E80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995E80" w:rsidRPr="00995E80">
        <w:rPr>
          <w:rFonts w:ascii="Times New Roman" w:hAnsi="Times New Roman" w:cs="Times New Roman"/>
          <w:sz w:val="24"/>
          <w:szCs w:val="24"/>
        </w:rPr>
        <w:t xml:space="preserve"> başkanlığında toplanmıştır.</w:t>
      </w:r>
    </w:p>
    <w:p w14:paraId="27FCDEA0" w14:textId="49535CE0" w:rsidR="00BD0096" w:rsidRDefault="00BD0096" w:rsidP="00F7596A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2B91A" w14:textId="100401A0" w:rsidR="00F7596A" w:rsidRDefault="00F7596A" w:rsidP="00F7596A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27EFC7" w14:textId="09A76E7B" w:rsidR="00F7596A" w:rsidRDefault="00BD6F8C" w:rsidP="000530BA">
      <w:pPr>
        <w:pStyle w:val="NormalWeb"/>
        <w:spacing w:before="0" w:beforeAutospacing="0" w:after="0" w:afterAutospacing="0"/>
        <w:jc w:val="both"/>
      </w:pPr>
      <w:r w:rsidRPr="00BD6F8C">
        <w:rPr>
          <w:b/>
          <w:bCs/>
        </w:rPr>
        <w:lastRenderedPageBreak/>
        <w:t>KARAR 1-</w:t>
      </w:r>
      <w:r w:rsidRPr="00BD6F8C">
        <w:t xml:space="preserve"> </w:t>
      </w:r>
      <w:r w:rsidR="00F7596A">
        <w:t xml:space="preserve">Strateji Geliştirme Daire Başkanlığı’ndan gelen 02.07.2026 tarihli yazıya ilişkin </w:t>
      </w:r>
      <w:r w:rsidR="00F7596A" w:rsidRPr="00F7596A">
        <w:t xml:space="preserve">Öğrenci </w:t>
      </w:r>
      <w:proofErr w:type="spellStart"/>
      <w:r w:rsidR="00F7596A" w:rsidRPr="00F7596A">
        <w:t>Çalıştayı</w:t>
      </w:r>
      <w:proofErr w:type="spellEnd"/>
      <w:r w:rsidR="00F7596A" w:rsidRPr="00F7596A">
        <w:t xml:space="preserve"> Genel Raporu görüşüldü.</w:t>
      </w:r>
    </w:p>
    <w:p w14:paraId="3A9B3702" w14:textId="77777777" w:rsidR="00F7596A" w:rsidRPr="00F7596A" w:rsidRDefault="00F7596A" w:rsidP="000530BA">
      <w:pPr>
        <w:pStyle w:val="NormalWeb"/>
        <w:spacing w:before="0" w:beforeAutospacing="0" w:after="0" w:afterAutospacing="0"/>
        <w:jc w:val="both"/>
      </w:pPr>
    </w:p>
    <w:p w14:paraId="7A266B93" w14:textId="6F9A2D2D" w:rsidR="00F7596A" w:rsidRDefault="00F7596A" w:rsidP="000530B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596A">
        <w:rPr>
          <w:rFonts w:ascii="Times New Roman" w:eastAsia="Times New Roman" w:hAnsi="Times New Roman" w:cs="Times New Roman"/>
          <w:sz w:val="24"/>
          <w:szCs w:val="24"/>
          <w:lang w:eastAsia="tr-TR"/>
        </w:rPr>
        <w:t>Yapılan görüşmeler sonucunda;</w:t>
      </w:r>
    </w:p>
    <w:p w14:paraId="08C4154E" w14:textId="77777777" w:rsidR="00F7596A" w:rsidRPr="00F7596A" w:rsidRDefault="00F7596A" w:rsidP="000530B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EF9CEC7" w14:textId="2FE3FFE8" w:rsidR="00F7596A" w:rsidRPr="00F7596A" w:rsidRDefault="00F7596A" w:rsidP="000530B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596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Öğrenci </w:t>
      </w:r>
      <w:proofErr w:type="spellStart"/>
      <w:r w:rsidRPr="00F7596A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Çalıştayı</w:t>
      </w:r>
      <w:proofErr w:type="spellEnd"/>
      <w:r w:rsidRPr="00F7596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Genel Raporunda bulunan eksikliklerin giderilmesinin, maddi olanlar için (İngilizce Mütercim ve Tercümanlık Bölümü Lab</w:t>
      </w:r>
      <w:r w:rsidR="002A1BDD">
        <w:rPr>
          <w:rFonts w:ascii="Times New Roman" w:eastAsia="Times New Roman" w:hAnsi="Times New Roman" w:cs="Times New Roman"/>
          <w:sz w:val="24"/>
          <w:szCs w:val="24"/>
          <w:lang w:eastAsia="tr-TR"/>
        </w:rPr>
        <w:t>o</w:t>
      </w:r>
      <w:r w:rsidRPr="00F7596A">
        <w:rPr>
          <w:rFonts w:ascii="Times New Roman" w:eastAsia="Times New Roman" w:hAnsi="Times New Roman" w:cs="Times New Roman"/>
          <w:sz w:val="24"/>
          <w:szCs w:val="24"/>
          <w:lang w:eastAsia="tr-TR"/>
        </w:rPr>
        <w:t>ratuvarı) Rektörlüğümüzden talep edilmesine oy birliğiyle karar verildi.</w:t>
      </w:r>
    </w:p>
    <w:p w14:paraId="554D8596" w14:textId="407E832E" w:rsidR="00BD6F8C" w:rsidRDefault="00BD6F8C" w:rsidP="00F7596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51A567E" w14:textId="617262C5" w:rsidR="00FF7728" w:rsidRPr="00683FA9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KARAR 2- </w:t>
      </w:r>
      <w:r w:rsidRPr="00683FA9">
        <w:rPr>
          <w:rFonts w:ascii="Times New Roman" w:hAnsi="Times New Roman" w:cs="Times New Roman"/>
          <w:sz w:val="24"/>
          <w:szCs w:val="24"/>
        </w:rPr>
        <w:t>2026</w:t>
      </w:r>
      <w:r w:rsidR="00683FA9">
        <w:rPr>
          <w:rFonts w:ascii="Times New Roman" w:hAnsi="Times New Roman" w:cs="Times New Roman"/>
          <w:sz w:val="24"/>
          <w:szCs w:val="24"/>
        </w:rPr>
        <w:t>-</w:t>
      </w:r>
      <w:r w:rsidRPr="00683FA9">
        <w:rPr>
          <w:rFonts w:ascii="Times New Roman" w:hAnsi="Times New Roman" w:cs="Times New Roman"/>
          <w:sz w:val="24"/>
          <w:szCs w:val="24"/>
        </w:rPr>
        <w:t>2027</w:t>
      </w:r>
      <w:r w:rsidR="00640A72" w:rsidRPr="00683FA9">
        <w:rPr>
          <w:rFonts w:ascii="Times New Roman" w:hAnsi="Times New Roman" w:cs="Times New Roman"/>
          <w:sz w:val="24"/>
          <w:szCs w:val="24"/>
        </w:rPr>
        <w:t xml:space="preserve"> Edebiyat Fakültesi</w:t>
      </w:r>
      <w:r w:rsidRPr="00683FA9">
        <w:rPr>
          <w:rFonts w:ascii="Times New Roman" w:hAnsi="Times New Roman" w:cs="Times New Roman"/>
          <w:sz w:val="24"/>
          <w:szCs w:val="24"/>
        </w:rPr>
        <w:t xml:space="preserve"> Hedefler</w:t>
      </w:r>
      <w:r w:rsidR="002A1BDD" w:rsidRPr="00683FA9">
        <w:rPr>
          <w:rFonts w:ascii="Times New Roman" w:hAnsi="Times New Roman" w:cs="Times New Roman"/>
          <w:sz w:val="24"/>
          <w:szCs w:val="24"/>
        </w:rPr>
        <w:t>i görüşül</w:t>
      </w:r>
      <w:r w:rsidR="00683FA9" w:rsidRPr="00683FA9">
        <w:rPr>
          <w:rFonts w:ascii="Times New Roman" w:hAnsi="Times New Roman" w:cs="Times New Roman"/>
          <w:sz w:val="24"/>
          <w:szCs w:val="24"/>
        </w:rPr>
        <w:t>dü.</w:t>
      </w:r>
    </w:p>
    <w:p w14:paraId="4C4B2B21" w14:textId="7535E326" w:rsidR="00683FA9" w:rsidRPr="00683FA9" w:rsidRDefault="00683FA9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683FA9">
        <w:rPr>
          <w:rFonts w:ascii="Times New Roman" w:hAnsi="Times New Roman" w:cs="Times New Roman"/>
          <w:sz w:val="24"/>
          <w:szCs w:val="24"/>
        </w:rPr>
        <w:t>Yapılan görüşmeler sonucunda;</w:t>
      </w:r>
    </w:p>
    <w:p w14:paraId="1E74F498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H1.1- Derslerde etkileşimli dijital içerik ve teknolojilerin kullanım oranını arttırmak.</w:t>
      </w:r>
    </w:p>
    <w:p w14:paraId="07D83660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PG1. Öğretim elemanlarına dijital pedagoji eğitimi verilmesi.</w:t>
      </w:r>
    </w:p>
    <w:p w14:paraId="0CAABB79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*Plan aşamasında.</w:t>
      </w:r>
    </w:p>
    <w:p w14:paraId="0CE6C616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PG2. Dersliklerde akıllı tahta sayısının arttırılması.</w:t>
      </w:r>
    </w:p>
    <w:p w14:paraId="0C49E528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*Gerçekleştirildi. (4 adet alındı. Sayısının önümüzdeki dönem artırılması gerekli yazışmalar yapıldı.)</w:t>
      </w:r>
    </w:p>
    <w:p w14:paraId="09E8D4A0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H1.2- Öğrencilere sunulan kariyer desteğini ve mezunlarla iletişim ağını geliştirmek.</w:t>
      </w:r>
    </w:p>
    <w:p w14:paraId="4431AE3B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PG1. Her bölümün alanına uygun en az 1 kariyer etkinliği düzenlemesi.</w:t>
      </w:r>
    </w:p>
    <w:p w14:paraId="40F5D870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*Gerçekleştirildi. (Yapmayan bölümlerin tespit edilerek bu konuda planlama yapmalarının sağlanması.)</w:t>
      </w:r>
    </w:p>
    <w:p w14:paraId="327D13B6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PG2. Fakülte genelini kapsayacak şekilde “Kariyer Günleri” düzenlenmesi.</w:t>
      </w:r>
    </w:p>
    <w:p w14:paraId="0369EA7D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*Plan aşamasında.</w:t>
      </w:r>
    </w:p>
    <w:p w14:paraId="115567D3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PG3. Her bölümün yılda en az 1 defa mezun buluşması düzenlemesi.</w:t>
      </w:r>
    </w:p>
    <w:p w14:paraId="147CB5CA" w14:textId="77777777" w:rsidR="00FF7728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*Plan aşamasında.</w:t>
      </w:r>
    </w:p>
    <w:p w14:paraId="0F56B956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 xml:space="preserve">H1.3- Eğitimde </w:t>
      </w:r>
      <w:proofErr w:type="spellStart"/>
      <w:r w:rsidRPr="009E2C9C">
        <w:rPr>
          <w:rFonts w:ascii="Times New Roman" w:hAnsi="Times New Roman" w:cs="Times New Roman"/>
          <w:b/>
          <w:bCs/>
          <w:sz w:val="24"/>
          <w:szCs w:val="24"/>
        </w:rPr>
        <w:t>uluslararasılaşmanın</w:t>
      </w:r>
      <w:proofErr w:type="spellEnd"/>
      <w:r w:rsidRPr="009E2C9C">
        <w:rPr>
          <w:rFonts w:ascii="Times New Roman" w:hAnsi="Times New Roman" w:cs="Times New Roman"/>
          <w:b/>
          <w:bCs/>
          <w:sz w:val="24"/>
          <w:szCs w:val="24"/>
        </w:rPr>
        <w:t xml:space="preserve"> niteliğini artırmak.</w:t>
      </w:r>
    </w:p>
    <w:p w14:paraId="0D10DF81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PG1. Uluslararası değişim anlaşmalarının sayısının arttırılması ve özellikle uluslararası değişim anlaşma sayısı az olan bölümlerde yeni anlaşmalar yapılmasının teşvik edilmesi.  </w:t>
      </w:r>
    </w:p>
    <w:p w14:paraId="5B5B015F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*2026 yılı itibariyle </w:t>
      </w:r>
      <w:r w:rsidRPr="009E2C9C">
        <w:rPr>
          <w:rFonts w:ascii="Times New Roman" w:eastAsia="Times New Roman" w:hAnsi="Times New Roman" w:cs="Times New Roman"/>
          <w:sz w:val="24"/>
          <w:szCs w:val="24"/>
        </w:rPr>
        <w:t>Kazakistan/</w:t>
      </w:r>
      <w:proofErr w:type="spellStart"/>
      <w:r w:rsidRPr="009E2C9C">
        <w:rPr>
          <w:rFonts w:ascii="Times New Roman" w:hAnsi="Times New Roman" w:cs="Times New Roman"/>
          <w:sz w:val="24"/>
          <w:szCs w:val="24"/>
        </w:rPr>
        <w:t>Şokan</w:t>
      </w:r>
      <w:proofErr w:type="spellEnd"/>
      <w:r w:rsidRPr="009E2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C9C">
        <w:rPr>
          <w:rFonts w:ascii="Times New Roman" w:hAnsi="Times New Roman" w:cs="Times New Roman"/>
          <w:sz w:val="24"/>
          <w:szCs w:val="24"/>
        </w:rPr>
        <w:t>Valihanov</w:t>
      </w:r>
      <w:proofErr w:type="spellEnd"/>
      <w:r w:rsidRPr="009E2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C9C">
        <w:rPr>
          <w:rFonts w:ascii="Times New Roman" w:hAnsi="Times New Roman" w:cs="Times New Roman"/>
          <w:sz w:val="24"/>
          <w:szCs w:val="24"/>
        </w:rPr>
        <w:t>Kökşetav</w:t>
      </w:r>
      <w:proofErr w:type="spellEnd"/>
      <w:r w:rsidRPr="009E2C9C">
        <w:rPr>
          <w:rFonts w:ascii="Times New Roman" w:hAnsi="Times New Roman" w:cs="Times New Roman"/>
          <w:sz w:val="24"/>
          <w:szCs w:val="24"/>
        </w:rPr>
        <w:t xml:space="preserve"> Üniversitesi ile </w:t>
      </w:r>
      <w:proofErr w:type="spellStart"/>
      <w:r w:rsidRPr="009E2C9C">
        <w:rPr>
          <w:rFonts w:ascii="Times New Roman" w:hAnsi="Times New Roman" w:cs="Times New Roman"/>
          <w:sz w:val="24"/>
          <w:szCs w:val="24"/>
          <w:shd w:val="clear" w:color="auto" w:fill="FFFFFF"/>
        </w:rPr>
        <w:t>Alkey</w:t>
      </w:r>
      <w:proofErr w:type="spellEnd"/>
      <w:r w:rsidRPr="009E2C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E2C9C">
        <w:rPr>
          <w:rFonts w:ascii="Times New Roman" w:hAnsi="Times New Roman" w:cs="Times New Roman"/>
          <w:sz w:val="24"/>
          <w:szCs w:val="24"/>
          <w:shd w:val="clear" w:color="auto" w:fill="FFFFFF"/>
        </w:rPr>
        <w:t>Margulan</w:t>
      </w:r>
      <w:proofErr w:type="spellEnd"/>
      <w:r w:rsidRPr="009E2C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E2C9C">
        <w:rPr>
          <w:rFonts w:ascii="Times New Roman" w:hAnsi="Times New Roman" w:cs="Times New Roman"/>
          <w:sz w:val="24"/>
          <w:szCs w:val="24"/>
          <w:shd w:val="clear" w:color="auto" w:fill="FFFFFF"/>
        </w:rPr>
        <w:t>Pavlodar</w:t>
      </w:r>
      <w:proofErr w:type="spellEnd"/>
      <w:r w:rsidRPr="009E2C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Pedagoji Üniversitesi ile Fakültemiz Çağdaş Türk Lehçeleri arasında  Akademik İşbirliği Protokolü yapılmış olup diğer bölümlerimizin de bu konuda teşvik edilmesi amacıyla bölümlerimizle yazışmalar yapılması planlandı.</w:t>
      </w:r>
    </w:p>
    <w:p w14:paraId="4D508B7A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lastRenderedPageBreak/>
        <w:t>PG2. Uluslararası değişim programları konusunda öğretim elemanları ve öğrencilerimize bilgilendirme yapmak üzere Uluslararası İlişkiler Koordinatörlüğü iş birliğinde toplantı düzenlenmesi.</w:t>
      </w:r>
    </w:p>
    <w:p w14:paraId="2603ABBA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*Plan aşamasında.</w:t>
      </w:r>
    </w:p>
    <w:p w14:paraId="75DFC154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PG3. Uluslararası öğrenci değişim programlarından yararlanmış öğrencilerin deneyimlerini aktaracakları söyleşi, panel vb. düzenlenmesi.</w:t>
      </w:r>
    </w:p>
    <w:p w14:paraId="2408ADA7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 Plan aşamasında.</w:t>
      </w:r>
    </w:p>
    <w:p w14:paraId="7BFA9623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PG4. Uluslararası personel hareketliliğinden yararlanmış personelin deneyimlerini aktaracakları söyleşi, panel vb. düzenlenmesi.</w:t>
      </w:r>
    </w:p>
    <w:p w14:paraId="68CFF1B3" w14:textId="7C43FFC5" w:rsidR="00FF7728" w:rsidRPr="009E2C9C" w:rsidRDefault="00FF7728" w:rsidP="00683FA9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 Fakültemiz Dr. </w:t>
      </w:r>
      <w:proofErr w:type="spellStart"/>
      <w:r w:rsidRPr="009E2C9C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E2C9C">
        <w:rPr>
          <w:rFonts w:ascii="Times New Roman" w:hAnsi="Times New Roman" w:cs="Times New Roman"/>
          <w:sz w:val="24"/>
          <w:szCs w:val="24"/>
        </w:rPr>
        <w:t xml:space="preserve">. Üyesi Kübra VURAL ÖZBEY ile öğretim elemanı  Arş. Gör. Dr. Ayşe GÜNAY </w:t>
      </w:r>
      <w:proofErr w:type="spellStart"/>
      <w:r w:rsidRPr="009E2C9C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Pr="009E2C9C">
        <w:rPr>
          <w:rFonts w:ascii="Times New Roman" w:hAnsi="Times New Roman" w:cs="Times New Roman"/>
          <w:sz w:val="24"/>
          <w:szCs w:val="24"/>
        </w:rPr>
        <w:t xml:space="preserve"> Ders Verme Hareketliliği kapsamında ders vermiş olup Arş. Gör. Dr. Ayşe GÜNAY bu süreçteki deneyimlerini bir söyleşi ile öğrenci ve akademisyenlerimize aktarmıştır.</w:t>
      </w:r>
    </w:p>
    <w:p w14:paraId="0C784B2E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H2.1- Ulusal ve uluslararası proje geliştirme kültürünü yaygınlaştırmak</w:t>
      </w:r>
      <w:r w:rsidRPr="009E2C9C">
        <w:rPr>
          <w:rFonts w:ascii="Times New Roman" w:hAnsi="Times New Roman" w:cs="Times New Roman"/>
          <w:sz w:val="24"/>
          <w:szCs w:val="24"/>
        </w:rPr>
        <w:t>.</w:t>
      </w:r>
    </w:p>
    <w:p w14:paraId="7DE8CD71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PG1. Öğrencilerimize ve öğretim elemanlarımıza yönelik TÜBİTAK, </w:t>
      </w:r>
      <w:proofErr w:type="spellStart"/>
      <w:r w:rsidRPr="009E2C9C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Pr="009E2C9C">
        <w:rPr>
          <w:rFonts w:ascii="Times New Roman" w:hAnsi="Times New Roman" w:cs="Times New Roman"/>
          <w:sz w:val="24"/>
          <w:szCs w:val="24"/>
        </w:rPr>
        <w:t>+, yerel yönetim iş birlikleri, kalkınma ajansı vb. gibi dış destekli projelerle ilgili eğitim, seminer vb. düzenlenmesi.</w:t>
      </w:r>
    </w:p>
    <w:p w14:paraId="671E6EEB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*Plan aşamasında.</w:t>
      </w:r>
    </w:p>
    <w:p w14:paraId="15922BC7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PG2. Kültürel miras, yerel tarih, arkeoloji, dil araştırmaları veya sosyal politikalar alanında Kültür ve Turizm Bakanlığı, yerel yönetimler (belediyeler), kalkınma ajansları veya STK'ler ile kapsamlı iş birliği protokolü/ortak araştırma yürütülmesi.</w:t>
      </w:r>
    </w:p>
    <w:tbl>
      <w:tblPr>
        <w:tblStyle w:val="TabloKlavuzu"/>
        <w:tblpPr w:leftFromText="141" w:rightFromText="141" w:vertAnchor="text" w:tblpX="-431" w:tblpY="-1416"/>
        <w:tblW w:w="9918" w:type="dxa"/>
        <w:tblLayout w:type="fixed"/>
        <w:tblLook w:val="04A0" w:firstRow="1" w:lastRow="0" w:firstColumn="1" w:lastColumn="0" w:noHBand="0" w:noVBand="1"/>
      </w:tblPr>
      <w:tblGrid>
        <w:gridCol w:w="2977"/>
        <w:gridCol w:w="1844"/>
        <w:gridCol w:w="2693"/>
        <w:gridCol w:w="2404"/>
      </w:tblGrid>
      <w:tr w:rsidR="00FF7728" w:rsidRPr="00C31928" w14:paraId="538DE7E5" w14:textId="77777777" w:rsidTr="00422A0A">
        <w:trPr>
          <w:trHeight w:val="254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6352E" w14:textId="77777777" w:rsidR="00FF77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52EEE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4729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D77D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BD45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7728" w:rsidRPr="00C31928" w14:paraId="619482FB" w14:textId="77777777" w:rsidTr="00422A0A">
        <w:trPr>
          <w:trHeight w:val="254"/>
        </w:trPr>
        <w:tc>
          <w:tcPr>
            <w:tcW w:w="2977" w:type="dxa"/>
            <w:tcBorders>
              <w:top w:val="single" w:sz="4" w:space="0" w:color="auto"/>
            </w:tcBorders>
          </w:tcPr>
          <w:p w14:paraId="0606115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 ve Soyadı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31D2EAB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Türü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383B20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Konusu/Kapsamı</w:t>
            </w:r>
          </w:p>
        </w:tc>
        <w:tc>
          <w:tcPr>
            <w:tcW w:w="2404" w:type="dxa"/>
            <w:tcBorders>
              <w:top w:val="single" w:sz="4" w:space="0" w:color="auto"/>
            </w:tcBorders>
          </w:tcPr>
          <w:p w14:paraId="6E522CF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İşbirliği Yapılan kurum ve Kuruluş</w:t>
            </w:r>
          </w:p>
        </w:tc>
      </w:tr>
      <w:tr w:rsidR="00FF7728" w:rsidRPr="00C31928" w14:paraId="296C84A2" w14:textId="77777777" w:rsidTr="00422A0A">
        <w:trPr>
          <w:trHeight w:val="254"/>
        </w:trPr>
        <w:tc>
          <w:tcPr>
            <w:tcW w:w="2977" w:type="dxa"/>
          </w:tcPr>
          <w:p w14:paraId="1971C34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M. Naci ÖNAL</w:t>
            </w:r>
          </w:p>
        </w:tc>
        <w:tc>
          <w:tcPr>
            <w:tcW w:w="1844" w:type="dxa"/>
          </w:tcPr>
          <w:p w14:paraId="3C5E654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</w:p>
        </w:tc>
        <w:tc>
          <w:tcPr>
            <w:tcW w:w="2693" w:type="dxa"/>
          </w:tcPr>
          <w:p w14:paraId="0C60E5E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Halk Anlatılarını Geleceğe Taşımak-Masaldan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Dramaya</w:t>
            </w:r>
            <w:proofErr w:type="spellEnd"/>
          </w:p>
        </w:tc>
        <w:tc>
          <w:tcPr>
            <w:tcW w:w="2404" w:type="dxa"/>
          </w:tcPr>
          <w:p w14:paraId="7C60D23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İl Milli Eğitim Md.</w:t>
            </w:r>
          </w:p>
        </w:tc>
      </w:tr>
      <w:tr w:rsidR="00FF7728" w:rsidRPr="00C31928" w14:paraId="059F0FFB" w14:textId="77777777" w:rsidTr="00422A0A">
        <w:trPr>
          <w:trHeight w:val="495"/>
        </w:trPr>
        <w:tc>
          <w:tcPr>
            <w:tcW w:w="2977" w:type="dxa"/>
          </w:tcPr>
          <w:p w14:paraId="432904C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M. Naci ÖNAL</w:t>
            </w:r>
          </w:p>
        </w:tc>
        <w:tc>
          <w:tcPr>
            <w:tcW w:w="1844" w:type="dxa"/>
          </w:tcPr>
          <w:p w14:paraId="17AA376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</w:p>
        </w:tc>
        <w:tc>
          <w:tcPr>
            <w:tcW w:w="2693" w:type="dxa"/>
          </w:tcPr>
          <w:p w14:paraId="781BC80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Halk Takvimi bağlamında Halk Kültürü Üzerine Çalışma.</w:t>
            </w:r>
          </w:p>
        </w:tc>
        <w:tc>
          <w:tcPr>
            <w:tcW w:w="2404" w:type="dxa"/>
          </w:tcPr>
          <w:p w14:paraId="5CD5801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MBB ve İl Kültür ve Turizm İl Md.</w:t>
            </w:r>
          </w:p>
        </w:tc>
      </w:tr>
      <w:tr w:rsidR="00FF7728" w:rsidRPr="00C31928" w14:paraId="7CCC3250" w14:textId="77777777" w:rsidTr="00422A0A">
        <w:trPr>
          <w:trHeight w:val="509"/>
        </w:trPr>
        <w:tc>
          <w:tcPr>
            <w:tcW w:w="2977" w:type="dxa"/>
          </w:tcPr>
          <w:p w14:paraId="4234B0B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M. Naci ÖNAL</w:t>
            </w:r>
          </w:p>
        </w:tc>
        <w:tc>
          <w:tcPr>
            <w:tcW w:w="1844" w:type="dxa"/>
          </w:tcPr>
          <w:p w14:paraId="7A6BBCC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 kapsamında Toplantı</w:t>
            </w:r>
          </w:p>
        </w:tc>
        <w:tc>
          <w:tcPr>
            <w:tcW w:w="2693" w:type="dxa"/>
          </w:tcPr>
          <w:p w14:paraId="12364B3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Halk Takvimi bağlamında Halk Kültürü Üzerine Çalışma.</w:t>
            </w:r>
          </w:p>
        </w:tc>
        <w:tc>
          <w:tcPr>
            <w:tcW w:w="2404" w:type="dxa"/>
          </w:tcPr>
          <w:p w14:paraId="47F0D29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Kahramanmaraş BB ve Kültür ve Turizm Bakanlığı</w:t>
            </w:r>
          </w:p>
        </w:tc>
      </w:tr>
      <w:tr w:rsidR="00FF7728" w:rsidRPr="00C31928" w14:paraId="3124721F" w14:textId="77777777" w:rsidTr="00422A0A">
        <w:trPr>
          <w:trHeight w:val="495"/>
        </w:trPr>
        <w:tc>
          <w:tcPr>
            <w:tcW w:w="2977" w:type="dxa"/>
          </w:tcPr>
          <w:p w14:paraId="40B3152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M. Naci ÖNAL</w:t>
            </w:r>
          </w:p>
        </w:tc>
        <w:tc>
          <w:tcPr>
            <w:tcW w:w="1844" w:type="dxa"/>
          </w:tcPr>
          <w:p w14:paraId="313E8CB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İşbirliği Protokolü kapsamında Toplantı</w:t>
            </w:r>
          </w:p>
        </w:tc>
        <w:tc>
          <w:tcPr>
            <w:tcW w:w="2693" w:type="dxa"/>
          </w:tcPr>
          <w:p w14:paraId="47AA5B9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Somut Olmayan Kültürel Miras.</w:t>
            </w:r>
          </w:p>
        </w:tc>
        <w:tc>
          <w:tcPr>
            <w:tcW w:w="2404" w:type="dxa"/>
          </w:tcPr>
          <w:p w14:paraId="6D88B8B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İl Kültür Turizm </w:t>
            </w:r>
          </w:p>
        </w:tc>
      </w:tr>
      <w:tr w:rsidR="00FF7728" w:rsidRPr="00C31928" w14:paraId="42042E80" w14:textId="77777777" w:rsidTr="00422A0A">
        <w:trPr>
          <w:trHeight w:val="1259"/>
        </w:trPr>
        <w:tc>
          <w:tcPr>
            <w:tcW w:w="2977" w:type="dxa"/>
          </w:tcPr>
          <w:p w14:paraId="5E3AD71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Kaan İREN</w:t>
            </w:r>
          </w:p>
          <w:p w14:paraId="125B7B2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Murat KEÇİŞ</w:t>
            </w:r>
          </w:p>
          <w:p w14:paraId="5A907E8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Aslı ÇANDARLI</w:t>
            </w:r>
          </w:p>
          <w:p w14:paraId="7452E87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Üyesi Kutlu AKALIN</w:t>
            </w:r>
          </w:p>
          <w:p w14:paraId="2BAC2A5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Gör. Dr. Özgün KASAR</w:t>
            </w:r>
          </w:p>
        </w:tc>
        <w:tc>
          <w:tcPr>
            <w:tcW w:w="1844" w:type="dxa"/>
          </w:tcPr>
          <w:p w14:paraId="06E2209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İşbirliği Protokolü kapsamında Toplantı</w:t>
            </w:r>
          </w:p>
        </w:tc>
        <w:tc>
          <w:tcPr>
            <w:tcW w:w="2693" w:type="dxa"/>
          </w:tcPr>
          <w:p w14:paraId="2C09A69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Sergileme, bölümlerin dizaynı, Bölümsel Verilerin Depolanması.</w:t>
            </w:r>
          </w:p>
        </w:tc>
        <w:tc>
          <w:tcPr>
            <w:tcW w:w="2404" w:type="dxa"/>
          </w:tcPr>
          <w:p w14:paraId="09489EE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MBB</w:t>
            </w:r>
          </w:p>
        </w:tc>
      </w:tr>
      <w:tr w:rsidR="00FF7728" w:rsidRPr="00C31928" w14:paraId="0C414B51" w14:textId="77777777" w:rsidTr="00422A0A">
        <w:trPr>
          <w:trHeight w:val="509"/>
        </w:trPr>
        <w:tc>
          <w:tcPr>
            <w:tcW w:w="2977" w:type="dxa"/>
          </w:tcPr>
          <w:p w14:paraId="3578BBA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Ahmed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Ünal BOZYER</w:t>
            </w:r>
          </w:p>
        </w:tc>
        <w:tc>
          <w:tcPr>
            <w:tcW w:w="1844" w:type="dxa"/>
          </w:tcPr>
          <w:p w14:paraId="73C365E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</w:p>
        </w:tc>
        <w:tc>
          <w:tcPr>
            <w:tcW w:w="2693" w:type="dxa"/>
          </w:tcPr>
          <w:p w14:paraId="2A2A561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Sürdürülebilir ve Sosyal Açıdan Kapsayıcı İş Gücü Piyasası Entegrasyonunun Teşvik Edilmesi.</w:t>
            </w:r>
          </w:p>
        </w:tc>
        <w:tc>
          <w:tcPr>
            <w:tcW w:w="2404" w:type="dxa"/>
          </w:tcPr>
          <w:p w14:paraId="3536A41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İl Göç İdaresi</w:t>
            </w:r>
          </w:p>
        </w:tc>
      </w:tr>
      <w:tr w:rsidR="00FF7728" w:rsidRPr="00C31928" w14:paraId="3942CC11" w14:textId="77777777" w:rsidTr="00422A0A">
        <w:trPr>
          <w:trHeight w:val="495"/>
        </w:trPr>
        <w:tc>
          <w:tcPr>
            <w:tcW w:w="2977" w:type="dxa"/>
          </w:tcPr>
          <w:p w14:paraId="3FF310C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Üyesi Merve CESUR ATİNTAŞ</w:t>
            </w:r>
          </w:p>
        </w:tc>
        <w:tc>
          <w:tcPr>
            <w:tcW w:w="1844" w:type="dxa"/>
          </w:tcPr>
          <w:p w14:paraId="6AD8996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Ortak çalışma</w:t>
            </w:r>
          </w:p>
        </w:tc>
        <w:tc>
          <w:tcPr>
            <w:tcW w:w="2693" w:type="dxa"/>
          </w:tcPr>
          <w:p w14:paraId="128129A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İklim Değişikliğinin Kadınlar Üzerindeki Etkilerinin Araştırılması.</w:t>
            </w:r>
          </w:p>
        </w:tc>
        <w:tc>
          <w:tcPr>
            <w:tcW w:w="2404" w:type="dxa"/>
          </w:tcPr>
          <w:p w14:paraId="0028D36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Aile ve Sosyal Hizmetler İl Md.</w:t>
            </w:r>
          </w:p>
        </w:tc>
      </w:tr>
      <w:tr w:rsidR="00FF7728" w:rsidRPr="00C31928" w14:paraId="77ECC539" w14:textId="77777777" w:rsidTr="00422A0A">
        <w:trPr>
          <w:trHeight w:val="509"/>
        </w:trPr>
        <w:tc>
          <w:tcPr>
            <w:tcW w:w="2977" w:type="dxa"/>
          </w:tcPr>
          <w:p w14:paraId="529B841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Arş. Gör. 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Mirace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KARACA EVREN</w:t>
            </w:r>
          </w:p>
        </w:tc>
        <w:tc>
          <w:tcPr>
            <w:tcW w:w="1844" w:type="dxa"/>
          </w:tcPr>
          <w:p w14:paraId="33282FE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</w:p>
        </w:tc>
        <w:tc>
          <w:tcPr>
            <w:tcW w:w="2693" w:type="dxa"/>
          </w:tcPr>
          <w:p w14:paraId="27C2122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İklim Değişikliğinin Kadınlar Üzerindeki Etkilerinin Araştırılması.</w:t>
            </w:r>
          </w:p>
        </w:tc>
        <w:tc>
          <w:tcPr>
            <w:tcW w:w="2404" w:type="dxa"/>
          </w:tcPr>
          <w:p w14:paraId="5B3E165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Aile ve Sosyal Hizmetler İl Md.</w:t>
            </w:r>
          </w:p>
        </w:tc>
      </w:tr>
      <w:tr w:rsidR="00FF7728" w:rsidRPr="00C31928" w14:paraId="0EBA8788" w14:textId="77777777" w:rsidTr="00422A0A">
        <w:trPr>
          <w:trHeight w:val="690"/>
        </w:trPr>
        <w:tc>
          <w:tcPr>
            <w:tcW w:w="2977" w:type="dxa"/>
            <w:noWrap/>
          </w:tcPr>
          <w:p w14:paraId="51571AE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Adnan ÇEVİK</w:t>
            </w:r>
          </w:p>
        </w:tc>
        <w:tc>
          <w:tcPr>
            <w:tcW w:w="1844" w:type="dxa"/>
            <w:noWrap/>
            <w:hideMark/>
          </w:tcPr>
          <w:p w14:paraId="15B12D2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</w:p>
        </w:tc>
        <w:tc>
          <w:tcPr>
            <w:tcW w:w="2693" w:type="dxa"/>
            <w:noWrap/>
            <w:hideMark/>
          </w:tcPr>
          <w:p w14:paraId="491DDAF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  <w:tc>
          <w:tcPr>
            <w:tcW w:w="2404" w:type="dxa"/>
            <w:noWrap/>
          </w:tcPr>
          <w:p w14:paraId="1966904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7F8CB6DB" w14:textId="77777777" w:rsidTr="00422A0A">
        <w:trPr>
          <w:trHeight w:val="690"/>
        </w:trPr>
        <w:tc>
          <w:tcPr>
            <w:tcW w:w="2977" w:type="dxa"/>
            <w:noWrap/>
          </w:tcPr>
          <w:p w14:paraId="24EE30A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T. Orkun DEVELİ</w:t>
            </w:r>
          </w:p>
        </w:tc>
        <w:tc>
          <w:tcPr>
            <w:tcW w:w="1844" w:type="dxa"/>
            <w:noWrap/>
            <w:hideMark/>
          </w:tcPr>
          <w:p w14:paraId="60CDD5C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</w:p>
        </w:tc>
        <w:tc>
          <w:tcPr>
            <w:tcW w:w="2693" w:type="dxa"/>
            <w:noWrap/>
            <w:hideMark/>
          </w:tcPr>
          <w:p w14:paraId="539016D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  <w:tc>
          <w:tcPr>
            <w:tcW w:w="2404" w:type="dxa"/>
          </w:tcPr>
          <w:p w14:paraId="59C8986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1A73A0ED" w14:textId="77777777" w:rsidTr="00422A0A">
        <w:trPr>
          <w:trHeight w:val="690"/>
        </w:trPr>
        <w:tc>
          <w:tcPr>
            <w:tcW w:w="2977" w:type="dxa"/>
            <w:noWrap/>
          </w:tcPr>
          <w:p w14:paraId="544FFC4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Aslı ÇANDARLI</w:t>
            </w:r>
          </w:p>
        </w:tc>
        <w:tc>
          <w:tcPr>
            <w:tcW w:w="1844" w:type="dxa"/>
            <w:noWrap/>
            <w:hideMark/>
          </w:tcPr>
          <w:p w14:paraId="1B8DE81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2693" w:type="dxa"/>
            <w:noWrap/>
            <w:hideMark/>
          </w:tcPr>
          <w:p w14:paraId="2E0C977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</w:tcPr>
          <w:p w14:paraId="341B680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6F3F5DE1" w14:textId="77777777" w:rsidTr="00422A0A">
        <w:trPr>
          <w:trHeight w:val="625"/>
        </w:trPr>
        <w:tc>
          <w:tcPr>
            <w:tcW w:w="2977" w:type="dxa"/>
            <w:noWrap/>
          </w:tcPr>
          <w:p w14:paraId="60F174A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 Dr. Adnan ÇEVİK</w:t>
            </w:r>
          </w:p>
        </w:tc>
        <w:tc>
          <w:tcPr>
            <w:tcW w:w="1844" w:type="dxa"/>
            <w:noWrap/>
            <w:hideMark/>
          </w:tcPr>
          <w:p w14:paraId="2A14C1E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</w:tc>
        <w:tc>
          <w:tcPr>
            <w:tcW w:w="2693" w:type="dxa"/>
            <w:noWrap/>
            <w:hideMark/>
          </w:tcPr>
          <w:p w14:paraId="795F53D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</w:tcPr>
          <w:p w14:paraId="5921582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4A875235" w14:textId="77777777" w:rsidTr="00422A0A">
        <w:trPr>
          <w:trHeight w:val="690"/>
        </w:trPr>
        <w:tc>
          <w:tcPr>
            <w:tcW w:w="2977" w:type="dxa"/>
            <w:noWrap/>
          </w:tcPr>
          <w:p w14:paraId="6D0163C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Ufuk Çörtük</w:t>
            </w:r>
          </w:p>
        </w:tc>
        <w:tc>
          <w:tcPr>
            <w:tcW w:w="1844" w:type="dxa"/>
            <w:noWrap/>
            <w:hideMark/>
          </w:tcPr>
          <w:p w14:paraId="695E41A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Kaunos Antik Kenti Tiyatrosu Restorasyon Projesi</w:t>
            </w:r>
          </w:p>
        </w:tc>
        <w:tc>
          <w:tcPr>
            <w:tcW w:w="2693" w:type="dxa"/>
            <w:noWrap/>
            <w:hideMark/>
          </w:tcPr>
          <w:p w14:paraId="600A8F7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Kaunos Antik Kenti Tiyatrosunun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rölöve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, restitüsyon ve restorasyon projelerinin hazırlanarak, tiyatronun restorasyon uygulamasını gerçekleştirmek</w:t>
            </w:r>
          </w:p>
        </w:tc>
        <w:tc>
          <w:tcPr>
            <w:tcW w:w="2404" w:type="dxa"/>
          </w:tcPr>
          <w:p w14:paraId="102DDD1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Valiliği</w:t>
            </w:r>
          </w:p>
        </w:tc>
      </w:tr>
      <w:tr w:rsidR="00FF7728" w:rsidRPr="00C31928" w14:paraId="335025F0" w14:textId="77777777" w:rsidTr="00422A0A">
        <w:trPr>
          <w:trHeight w:val="690"/>
        </w:trPr>
        <w:tc>
          <w:tcPr>
            <w:tcW w:w="2977" w:type="dxa"/>
            <w:noWrap/>
          </w:tcPr>
          <w:p w14:paraId="4469A47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Ufuk Çörtük</w:t>
            </w:r>
          </w:p>
        </w:tc>
        <w:tc>
          <w:tcPr>
            <w:tcW w:w="1844" w:type="dxa"/>
            <w:noWrap/>
            <w:hideMark/>
          </w:tcPr>
          <w:p w14:paraId="23D6D0E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Kaunos Antik Kenti Kazı, Restorasyon ve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Konservasyon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çalışmaları</w:t>
            </w:r>
          </w:p>
        </w:tc>
        <w:tc>
          <w:tcPr>
            <w:tcW w:w="2693" w:type="dxa"/>
            <w:noWrap/>
            <w:hideMark/>
          </w:tcPr>
          <w:p w14:paraId="0318204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Muğla,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köyceğiz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ilçesinde yer alan Kaunos Antik kenti kazı, restorasyon ve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konservasyon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çalışmalarına destek olmaktadır.</w:t>
            </w:r>
          </w:p>
        </w:tc>
        <w:tc>
          <w:tcPr>
            <w:tcW w:w="2404" w:type="dxa"/>
          </w:tcPr>
          <w:p w14:paraId="4F9C1EA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Büyükşehir Belediye Başkanlığı</w:t>
            </w:r>
          </w:p>
        </w:tc>
      </w:tr>
      <w:tr w:rsidR="00FF7728" w:rsidRPr="00C31928" w14:paraId="021F6524" w14:textId="77777777" w:rsidTr="00422A0A">
        <w:trPr>
          <w:trHeight w:val="690"/>
        </w:trPr>
        <w:tc>
          <w:tcPr>
            <w:tcW w:w="2977" w:type="dxa"/>
            <w:noWrap/>
          </w:tcPr>
          <w:p w14:paraId="24CC470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Ufuk Çörtük</w:t>
            </w:r>
          </w:p>
        </w:tc>
        <w:tc>
          <w:tcPr>
            <w:tcW w:w="1844" w:type="dxa"/>
            <w:noWrap/>
            <w:hideMark/>
          </w:tcPr>
          <w:p w14:paraId="4BCE6F8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Muğla İl Sağlık Müdürlüğü ile Kaunos Kazı Başkanlığı arasında iş birliği protokolü</w:t>
            </w:r>
          </w:p>
        </w:tc>
        <w:tc>
          <w:tcPr>
            <w:tcW w:w="2693" w:type="dxa"/>
            <w:noWrap/>
            <w:hideMark/>
          </w:tcPr>
          <w:p w14:paraId="499A460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21.01.2021 tarihinde T.C. Muğla Valiliği ve İl Kültür ve Turizm Müdürlüğü öncülüğünde Muğla İl Sağlık Müdürlüğü ile Kaunos Kazı Başkanlığı arasında iş birliği protokolü imzalanmıştır. </w:t>
            </w:r>
          </w:p>
        </w:tc>
        <w:tc>
          <w:tcPr>
            <w:tcW w:w="2404" w:type="dxa"/>
          </w:tcPr>
          <w:p w14:paraId="3E7DFB5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Sağlık Müdürlüğü</w:t>
            </w:r>
          </w:p>
        </w:tc>
      </w:tr>
      <w:tr w:rsidR="00FF7728" w:rsidRPr="00C31928" w14:paraId="6AC95931" w14:textId="77777777" w:rsidTr="00422A0A">
        <w:trPr>
          <w:trHeight w:val="690"/>
        </w:trPr>
        <w:tc>
          <w:tcPr>
            <w:tcW w:w="2977" w:type="dxa"/>
            <w:noWrap/>
          </w:tcPr>
          <w:p w14:paraId="0977BC3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Ufuk Çörtük</w:t>
            </w:r>
          </w:p>
        </w:tc>
        <w:tc>
          <w:tcPr>
            <w:tcW w:w="1844" w:type="dxa"/>
            <w:noWrap/>
            <w:hideMark/>
          </w:tcPr>
          <w:p w14:paraId="517C754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T.C. Muğla Valiliği İl Milli Eğitim Müdürlüğü tarafından yürütülen Geleceğe İz Projesi</w:t>
            </w:r>
          </w:p>
        </w:tc>
        <w:tc>
          <w:tcPr>
            <w:tcW w:w="2693" w:type="dxa"/>
            <w:noWrap/>
            <w:hideMark/>
          </w:tcPr>
          <w:p w14:paraId="2EAC19D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T.C. Muğla Valiliği İl Milli Eğitim Müdürlüğü tarafından yürütülen Geleceğe İz Projesi dahilinde Köyceğiz ilçemiz sınırları içerisinde bulunan Kaunos Antik Kent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Örenyeri'nde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30.04.2026 tarihi Perşembe günü saat 10:30'da ''Kültür ve Değerler Şöleni'' etkinliği.</w:t>
            </w:r>
          </w:p>
        </w:tc>
        <w:tc>
          <w:tcPr>
            <w:tcW w:w="2404" w:type="dxa"/>
          </w:tcPr>
          <w:p w14:paraId="1B67739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0F9CD464" w14:textId="77777777" w:rsidTr="00422A0A">
        <w:trPr>
          <w:trHeight w:val="690"/>
        </w:trPr>
        <w:tc>
          <w:tcPr>
            <w:tcW w:w="2977" w:type="dxa"/>
            <w:noWrap/>
          </w:tcPr>
          <w:p w14:paraId="496F8CA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Ufuk Çörtük</w:t>
            </w:r>
          </w:p>
        </w:tc>
        <w:tc>
          <w:tcPr>
            <w:tcW w:w="1844" w:type="dxa"/>
            <w:noWrap/>
            <w:hideMark/>
          </w:tcPr>
          <w:p w14:paraId="577308F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Kaunos Antik Kenti Kazı çalışmaları</w:t>
            </w:r>
          </w:p>
        </w:tc>
        <w:tc>
          <w:tcPr>
            <w:tcW w:w="2693" w:type="dxa"/>
            <w:noWrap/>
            <w:hideMark/>
          </w:tcPr>
          <w:p w14:paraId="732C4EC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Kaunos Antik Kenti Kazı çalışmaları</w:t>
            </w:r>
          </w:p>
        </w:tc>
        <w:tc>
          <w:tcPr>
            <w:tcW w:w="2404" w:type="dxa"/>
          </w:tcPr>
          <w:p w14:paraId="05D676E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1F03817E" w14:textId="77777777" w:rsidTr="00422A0A">
        <w:trPr>
          <w:trHeight w:val="690"/>
        </w:trPr>
        <w:tc>
          <w:tcPr>
            <w:tcW w:w="2977" w:type="dxa"/>
            <w:noWrap/>
          </w:tcPr>
          <w:p w14:paraId="0E8CAA9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Doç. Dr. Hülya Bulut</w:t>
            </w:r>
          </w:p>
        </w:tc>
        <w:tc>
          <w:tcPr>
            <w:tcW w:w="1844" w:type="dxa"/>
            <w:hideMark/>
          </w:tcPr>
          <w:p w14:paraId="4579276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Muğlalı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Şâhidî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İbrahim Dede ve Muhiti Yazma Eser Sergisi Eğitim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Çalıştayı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/ Eğitim - Kamu</w:t>
            </w:r>
          </w:p>
        </w:tc>
        <w:tc>
          <w:tcPr>
            <w:tcW w:w="2693" w:type="dxa"/>
            <w:noWrap/>
            <w:hideMark/>
          </w:tcPr>
          <w:p w14:paraId="53E9EF1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4" w:type="dxa"/>
          </w:tcPr>
          <w:p w14:paraId="508525A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11A9D094" w14:textId="77777777" w:rsidTr="00422A0A">
        <w:trPr>
          <w:trHeight w:val="1554"/>
        </w:trPr>
        <w:tc>
          <w:tcPr>
            <w:tcW w:w="2977" w:type="dxa"/>
            <w:noWrap/>
          </w:tcPr>
          <w:p w14:paraId="648B8D3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Araş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Gör. N. Seda Eryılmaz</w:t>
            </w:r>
          </w:p>
          <w:p w14:paraId="58B5A45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hideMark/>
          </w:tcPr>
          <w:p w14:paraId="4B6F69C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Muğlalı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Şâhidî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İbrahim Dede ve Muhiti Yazma Eser Sergisi Eğitim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Çalıştayı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/ Eğitim - Kamu</w:t>
            </w:r>
          </w:p>
        </w:tc>
        <w:tc>
          <w:tcPr>
            <w:tcW w:w="2693" w:type="dxa"/>
            <w:noWrap/>
            <w:hideMark/>
          </w:tcPr>
          <w:p w14:paraId="0C393FD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Yazma Eserlerin Muğla İl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Millli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Eğitim Öğretmenlerine tanıtımı ve aktarımı</w:t>
            </w:r>
          </w:p>
        </w:tc>
        <w:tc>
          <w:tcPr>
            <w:tcW w:w="2404" w:type="dxa"/>
          </w:tcPr>
          <w:p w14:paraId="0B5331C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2D7D114D" w14:textId="77777777" w:rsidTr="00422A0A">
        <w:trPr>
          <w:trHeight w:val="930"/>
        </w:trPr>
        <w:tc>
          <w:tcPr>
            <w:tcW w:w="2977" w:type="dxa"/>
            <w:noWrap/>
          </w:tcPr>
          <w:p w14:paraId="3AB3681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Hülya Bulut</w:t>
            </w:r>
          </w:p>
        </w:tc>
        <w:tc>
          <w:tcPr>
            <w:tcW w:w="1844" w:type="dxa"/>
            <w:noWrap/>
            <w:hideMark/>
          </w:tcPr>
          <w:p w14:paraId="0FAD78F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Muğlalı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Şâhidî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İbrahim Dede ve Muhiti Yazma Eser Sergisi </w:t>
            </w:r>
          </w:p>
        </w:tc>
        <w:tc>
          <w:tcPr>
            <w:tcW w:w="2693" w:type="dxa"/>
            <w:noWrap/>
            <w:hideMark/>
          </w:tcPr>
          <w:p w14:paraId="0D06C5E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Şâhidî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İbrahim Dede'nin hayatı, eserleri ve kültürel mirasını yazma eserler aracılığıyla tanıtmayı, bu mirasın korunması, anlaşılması ve toplumla buluşturulmasına katkı sağlamak</w:t>
            </w:r>
          </w:p>
        </w:tc>
        <w:tc>
          <w:tcPr>
            <w:tcW w:w="2404" w:type="dxa"/>
          </w:tcPr>
          <w:p w14:paraId="57E2A91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6663FDF2" w14:textId="77777777" w:rsidTr="00422A0A">
        <w:trPr>
          <w:trHeight w:val="690"/>
        </w:trPr>
        <w:tc>
          <w:tcPr>
            <w:tcW w:w="2977" w:type="dxa"/>
          </w:tcPr>
          <w:p w14:paraId="320D70D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Araş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Gör. N. Seda Eryılmaz</w:t>
            </w:r>
          </w:p>
        </w:tc>
        <w:tc>
          <w:tcPr>
            <w:tcW w:w="1844" w:type="dxa"/>
            <w:hideMark/>
          </w:tcPr>
          <w:p w14:paraId="48ADE47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"Muğlalı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Şâhidî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İbrahim Dede ve Muhiti" Yazma Eser Sergisi </w:t>
            </w:r>
          </w:p>
        </w:tc>
        <w:tc>
          <w:tcPr>
            <w:tcW w:w="2693" w:type="dxa"/>
            <w:hideMark/>
          </w:tcPr>
          <w:p w14:paraId="522230D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Şâhidî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İbrahim Dede'nin hayatı, eserleri ve kültürel mirasını yazma eserler aracılığıyla tanıtmayı, bu mirasın korunması, anlaşılması ve toplumla buluşturulmasına katkı sağlamak</w:t>
            </w:r>
          </w:p>
        </w:tc>
        <w:tc>
          <w:tcPr>
            <w:tcW w:w="2404" w:type="dxa"/>
          </w:tcPr>
          <w:p w14:paraId="04B9C91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020B7B3E" w14:textId="77777777" w:rsidTr="00422A0A">
        <w:trPr>
          <w:trHeight w:val="690"/>
        </w:trPr>
        <w:tc>
          <w:tcPr>
            <w:tcW w:w="2977" w:type="dxa"/>
          </w:tcPr>
          <w:p w14:paraId="25122C8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Araş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Gör. N. Seda Eryılmaz</w:t>
            </w:r>
          </w:p>
        </w:tc>
        <w:tc>
          <w:tcPr>
            <w:tcW w:w="1844" w:type="dxa"/>
            <w:hideMark/>
          </w:tcPr>
          <w:p w14:paraId="4542AA9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Karia Kültür Rotaları 1: Bodrum Yarımadası Eğitim gezisi</w:t>
            </w:r>
          </w:p>
        </w:tc>
        <w:tc>
          <w:tcPr>
            <w:tcW w:w="2693" w:type="dxa"/>
            <w:hideMark/>
          </w:tcPr>
          <w:p w14:paraId="2997D04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Kültürel Mirasının Üniversitemiz öğrencilerine tanıtılması ve yerinde deneyimlenmesi</w:t>
            </w:r>
          </w:p>
        </w:tc>
        <w:tc>
          <w:tcPr>
            <w:tcW w:w="2404" w:type="dxa"/>
          </w:tcPr>
          <w:p w14:paraId="401F0B9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Büyükşehir Belediye Başkanlığı</w:t>
            </w:r>
          </w:p>
        </w:tc>
      </w:tr>
      <w:tr w:rsidR="00FF7728" w:rsidRPr="00C31928" w14:paraId="2724C4F5" w14:textId="77777777" w:rsidTr="00422A0A">
        <w:trPr>
          <w:trHeight w:val="690"/>
        </w:trPr>
        <w:tc>
          <w:tcPr>
            <w:tcW w:w="2977" w:type="dxa"/>
          </w:tcPr>
          <w:p w14:paraId="0D83AA8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Hülya Bulut</w:t>
            </w:r>
          </w:p>
        </w:tc>
        <w:tc>
          <w:tcPr>
            <w:tcW w:w="1844" w:type="dxa"/>
            <w:hideMark/>
          </w:tcPr>
          <w:p w14:paraId="0F31CEF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YEKÜTAŞ Kurtarma Kazıları (Milas)</w:t>
            </w:r>
          </w:p>
        </w:tc>
        <w:tc>
          <w:tcPr>
            <w:tcW w:w="2693" w:type="dxa"/>
            <w:noWrap/>
            <w:hideMark/>
          </w:tcPr>
          <w:p w14:paraId="04DCD27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Arkeolojik kazı araştırmaları</w:t>
            </w:r>
          </w:p>
        </w:tc>
        <w:tc>
          <w:tcPr>
            <w:tcW w:w="2404" w:type="dxa"/>
          </w:tcPr>
          <w:p w14:paraId="2683BE3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099E9120" w14:textId="77777777" w:rsidTr="00422A0A">
        <w:trPr>
          <w:trHeight w:val="735"/>
        </w:trPr>
        <w:tc>
          <w:tcPr>
            <w:tcW w:w="2977" w:type="dxa"/>
          </w:tcPr>
          <w:p w14:paraId="48A4AC5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Bekir ÖZER</w:t>
            </w:r>
          </w:p>
        </w:tc>
        <w:tc>
          <w:tcPr>
            <w:tcW w:w="1844" w:type="dxa"/>
            <w:hideMark/>
          </w:tcPr>
          <w:p w14:paraId="70746E6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Lise öğrencileri ile antik kent gezisi</w:t>
            </w:r>
          </w:p>
        </w:tc>
        <w:tc>
          <w:tcPr>
            <w:tcW w:w="2693" w:type="dxa"/>
            <w:hideMark/>
          </w:tcPr>
          <w:p w14:paraId="3DBD503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Genç AR-GE Projesi kapsamında Kavaklıdere Sadık Göçen Anadolu Lisesi ile etkinlik</w:t>
            </w:r>
          </w:p>
        </w:tc>
        <w:tc>
          <w:tcPr>
            <w:tcW w:w="2404" w:type="dxa"/>
          </w:tcPr>
          <w:p w14:paraId="22BB61A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532202FE" w14:textId="77777777" w:rsidTr="00422A0A">
        <w:trPr>
          <w:trHeight w:val="690"/>
        </w:trPr>
        <w:tc>
          <w:tcPr>
            <w:tcW w:w="2977" w:type="dxa"/>
          </w:tcPr>
          <w:p w14:paraId="23322E5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Mehmet GÜRBÜZER</w:t>
            </w:r>
          </w:p>
        </w:tc>
        <w:tc>
          <w:tcPr>
            <w:tcW w:w="1844" w:type="dxa"/>
            <w:hideMark/>
          </w:tcPr>
          <w:p w14:paraId="5728EF3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Amos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Kazısı</w:t>
            </w:r>
          </w:p>
        </w:tc>
        <w:tc>
          <w:tcPr>
            <w:tcW w:w="2693" w:type="dxa"/>
            <w:noWrap/>
            <w:hideMark/>
          </w:tcPr>
          <w:p w14:paraId="586EC80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Amos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arkeolojik kazıları</w:t>
            </w:r>
          </w:p>
        </w:tc>
        <w:tc>
          <w:tcPr>
            <w:tcW w:w="2404" w:type="dxa"/>
            <w:noWrap/>
          </w:tcPr>
          <w:p w14:paraId="2CFBCE3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Büyükşehir Belediye Başkanlığı</w:t>
            </w:r>
          </w:p>
        </w:tc>
      </w:tr>
      <w:tr w:rsidR="00FF7728" w:rsidRPr="00C31928" w14:paraId="1E330361" w14:textId="77777777" w:rsidTr="00422A0A">
        <w:trPr>
          <w:trHeight w:val="690"/>
        </w:trPr>
        <w:tc>
          <w:tcPr>
            <w:tcW w:w="2977" w:type="dxa"/>
          </w:tcPr>
          <w:p w14:paraId="5AD9B84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 Dr. Bekir ÖZER</w:t>
            </w:r>
          </w:p>
        </w:tc>
        <w:tc>
          <w:tcPr>
            <w:tcW w:w="1844" w:type="dxa"/>
            <w:hideMark/>
          </w:tcPr>
          <w:p w14:paraId="6D7EFB6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Hyllarima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Wallarima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Kazısı</w:t>
            </w:r>
          </w:p>
        </w:tc>
        <w:tc>
          <w:tcPr>
            <w:tcW w:w="2693" w:type="dxa"/>
            <w:hideMark/>
          </w:tcPr>
          <w:p w14:paraId="3B80153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Hyllarima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Wallarima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Kazısı</w:t>
            </w:r>
          </w:p>
        </w:tc>
        <w:tc>
          <w:tcPr>
            <w:tcW w:w="2404" w:type="dxa"/>
            <w:noWrap/>
          </w:tcPr>
          <w:p w14:paraId="3BBB5ED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Büyükşehir Belediye Başkanlığı</w:t>
            </w:r>
          </w:p>
        </w:tc>
      </w:tr>
      <w:tr w:rsidR="00FF7728" w:rsidRPr="00C31928" w14:paraId="1D94406E" w14:textId="77777777" w:rsidTr="00422A0A">
        <w:trPr>
          <w:trHeight w:val="690"/>
        </w:trPr>
        <w:tc>
          <w:tcPr>
            <w:tcW w:w="2977" w:type="dxa"/>
          </w:tcPr>
          <w:p w14:paraId="2615517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Mustafa UĞURLU </w:t>
            </w:r>
          </w:p>
          <w:p w14:paraId="1AE3290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Alattin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KARACA  </w:t>
            </w:r>
          </w:p>
          <w:p w14:paraId="17A9F9D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Arş. Gör. Dr. Elmas ÇOKOL ALPAY</w:t>
            </w:r>
          </w:p>
        </w:tc>
        <w:tc>
          <w:tcPr>
            <w:tcW w:w="1844" w:type="dxa"/>
            <w:hideMark/>
          </w:tcPr>
          <w:p w14:paraId="6EE2701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</w:p>
        </w:tc>
        <w:tc>
          <w:tcPr>
            <w:tcW w:w="2693" w:type="dxa"/>
            <w:hideMark/>
          </w:tcPr>
          <w:p w14:paraId="7FF30B0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  <w:tc>
          <w:tcPr>
            <w:tcW w:w="2404" w:type="dxa"/>
            <w:noWrap/>
          </w:tcPr>
          <w:p w14:paraId="29FB024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Menteşe Zübeyde Hanım Mesleki ve Teknik Anadolu Lisesi Edebiyat Öğretmeni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Fathiye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Özdemir</w:t>
            </w:r>
          </w:p>
        </w:tc>
      </w:tr>
      <w:tr w:rsidR="00FF7728" w:rsidRPr="00C31928" w14:paraId="2A93E1F2" w14:textId="77777777" w:rsidTr="00422A0A">
        <w:trPr>
          <w:trHeight w:val="690"/>
        </w:trPr>
        <w:tc>
          <w:tcPr>
            <w:tcW w:w="2977" w:type="dxa"/>
          </w:tcPr>
          <w:p w14:paraId="5B788A7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Mustafa UĞURLU </w:t>
            </w:r>
          </w:p>
          <w:p w14:paraId="3A659EA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Alattin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KARACA  </w:t>
            </w:r>
          </w:p>
          <w:p w14:paraId="67850E5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Arş. Gör. Dr. Elmas ÇOKOL ALPAY</w:t>
            </w:r>
          </w:p>
        </w:tc>
        <w:tc>
          <w:tcPr>
            <w:tcW w:w="1844" w:type="dxa"/>
            <w:hideMark/>
          </w:tcPr>
          <w:p w14:paraId="768401F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</w:p>
        </w:tc>
        <w:tc>
          <w:tcPr>
            <w:tcW w:w="2693" w:type="dxa"/>
            <w:hideMark/>
          </w:tcPr>
          <w:p w14:paraId="414D0D5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  <w:noWrap/>
          </w:tcPr>
          <w:p w14:paraId="4405B8E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Menteşe Sosyal Bilimler Lisesi Türk Dili ve Edebiyatı Öğretmeni Hatice Türköz </w:t>
            </w:r>
          </w:p>
        </w:tc>
      </w:tr>
      <w:tr w:rsidR="00FF7728" w:rsidRPr="00C31928" w14:paraId="4D19734B" w14:textId="77777777" w:rsidTr="00422A0A">
        <w:trPr>
          <w:trHeight w:val="690"/>
        </w:trPr>
        <w:tc>
          <w:tcPr>
            <w:tcW w:w="2977" w:type="dxa"/>
          </w:tcPr>
          <w:p w14:paraId="064FBAD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Mustafa UĞURLU</w:t>
            </w:r>
          </w:p>
          <w:p w14:paraId="3BBF66E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Prof. 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Alattin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KARACA  </w:t>
            </w:r>
          </w:p>
          <w:p w14:paraId="38DA95F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Arş. Gör. Dr. Elmas ÇOKOL ALPAY</w:t>
            </w:r>
          </w:p>
        </w:tc>
        <w:tc>
          <w:tcPr>
            <w:tcW w:w="1844" w:type="dxa"/>
            <w:hideMark/>
          </w:tcPr>
          <w:p w14:paraId="34B8D2F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</w:p>
        </w:tc>
        <w:tc>
          <w:tcPr>
            <w:tcW w:w="2693" w:type="dxa"/>
            <w:hideMark/>
          </w:tcPr>
          <w:p w14:paraId="31832A1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  <w:noWrap/>
          </w:tcPr>
          <w:p w14:paraId="0FF1DF8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Menteşe Sosyal Bilimler Lisesi Türk Dili ve Edebiyatı Öğretmeni İsmail Zorba </w:t>
            </w:r>
          </w:p>
        </w:tc>
      </w:tr>
      <w:tr w:rsidR="00FF7728" w:rsidRPr="00C31928" w14:paraId="608EEB1C" w14:textId="77777777" w:rsidTr="00422A0A">
        <w:trPr>
          <w:trHeight w:val="690"/>
        </w:trPr>
        <w:tc>
          <w:tcPr>
            <w:tcW w:w="2977" w:type="dxa"/>
          </w:tcPr>
          <w:p w14:paraId="6468ECF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Türk Dili ve Edebiyatı Bölümü</w:t>
            </w:r>
          </w:p>
          <w:p w14:paraId="2858C9E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Mustafa UĞURLU </w:t>
            </w:r>
          </w:p>
          <w:p w14:paraId="71477A6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Alattin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KARACA </w:t>
            </w:r>
          </w:p>
          <w:p w14:paraId="5E2F1A6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Arş. Gör. Dr. Elmas ÇOKOL ALPAY</w:t>
            </w:r>
          </w:p>
        </w:tc>
        <w:tc>
          <w:tcPr>
            <w:tcW w:w="1844" w:type="dxa"/>
            <w:hideMark/>
          </w:tcPr>
          <w:p w14:paraId="5013E32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</w:p>
        </w:tc>
        <w:tc>
          <w:tcPr>
            <w:tcW w:w="2693" w:type="dxa"/>
            <w:hideMark/>
          </w:tcPr>
          <w:p w14:paraId="25FE99A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  <w:noWrap/>
          </w:tcPr>
          <w:p w14:paraId="3358610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Büyük Şehir Belediyesi Kütüphane Sorumlusu Şeref Demirtaş</w:t>
            </w:r>
          </w:p>
        </w:tc>
      </w:tr>
      <w:tr w:rsidR="00FF7728" w:rsidRPr="00C31928" w14:paraId="219D0932" w14:textId="77777777" w:rsidTr="00422A0A">
        <w:trPr>
          <w:trHeight w:val="690"/>
        </w:trPr>
        <w:tc>
          <w:tcPr>
            <w:tcW w:w="2977" w:type="dxa"/>
          </w:tcPr>
          <w:p w14:paraId="65DE796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Mustafa UĞURLU </w:t>
            </w:r>
          </w:p>
          <w:p w14:paraId="22E40AE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Alattin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KARACA </w:t>
            </w:r>
          </w:p>
          <w:p w14:paraId="2184343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Arş. Gör. Dr. Elmas ÇOKOL ALPAY</w:t>
            </w:r>
          </w:p>
        </w:tc>
        <w:tc>
          <w:tcPr>
            <w:tcW w:w="1844" w:type="dxa"/>
            <w:hideMark/>
          </w:tcPr>
          <w:p w14:paraId="67D4D19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</w:p>
        </w:tc>
        <w:tc>
          <w:tcPr>
            <w:tcW w:w="2693" w:type="dxa"/>
            <w:hideMark/>
          </w:tcPr>
          <w:p w14:paraId="6A7967F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  <w:noWrap/>
          </w:tcPr>
          <w:p w14:paraId="4E9768D1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Açı Özel Eğitim Kursu Türk Dili ve Edebiyatı Öğretmeni Fatma Kayılan</w:t>
            </w:r>
          </w:p>
        </w:tc>
      </w:tr>
      <w:tr w:rsidR="00FF7728" w:rsidRPr="00C31928" w14:paraId="332578E6" w14:textId="77777777" w:rsidTr="00422A0A">
        <w:trPr>
          <w:trHeight w:val="690"/>
        </w:trPr>
        <w:tc>
          <w:tcPr>
            <w:tcW w:w="2977" w:type="dxa"/>
          </w:tcPr>
          <w:p w14:paraId="207692E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Mustafa UĞURLU</w:t>
            </w:r>
          </w:p>
          <w:p w14:paraId="7FEDF27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Prof. 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Alattin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KARACA  </w:t>
            </w:r>
          </w:p>
          <w:p w14:paraId="667CB86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Arş. Gör. Dr. Elmas ÇOKOL ALPAY</w:t>
            </w:r>
          </w:p>
        </w:tc>
        <w:tc>
          <w:tcPr>
            <w:tcW w:w="1844" w:type="dxa"/>
            <w:hideMark/>
          </w:tcPr>
          <w:p w14:paraId="59BBC96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</w:p>
        </w:tc>
        <w:tc>
          <w:tcPr>
            <w:tcW w:w="2693" w:type="dxa"/>
            <w:hideMark/>
          </w:tcPr>
          <w:p w14:paraId="142A107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  <w:noWrap/>
          </w:tcPr>
          <w:p w14:paraId="2CC5965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Kopernik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Yayınları Editörü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Gülzar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Mammadova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7728" w:rsidRPr="00C31928" w14:paraId="5D0AB142" w14:textId="77777777" w:rsidTr="00422A0A">
        <w:trPr>
          <w:trHeight w:val="690"/>
        </w:trPr>
        <w:tc>
          <w:tcPr>
            <w:tcW w:w="2977" w:type="dxa"/>
          </w:tcPr>
          <w:p w14:paraId="3F9BDB9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Mehmet Naci ÖNAL</w:t>
            </w:r>
          </w:p>
        </w:tc>
        <w:tc>
          <w:tcPr>
            <w:tcW w:w="1844" w:type="dxa"/>
            <w:hideMark/>
          </w:tcPr>
          <w:p w14:paraId="5944B12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Sempozyum</w:t>
            </w:r>
          </w:p>
        </w:tc>
        <w:tc>
          <w:tcPr>
            <w:tcW w:w="2693" w:type="dxa"/>
            <w:hideMark/>
          </w:tcPr>
          <w:p w14:paraId="3B4D424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  <w:tc>
          <w:tcPr>
            <w:tcW w:w="2404" w:type="dxa"/>
            <w:noWrap/>
          </w:tcPr>
          <w:p w14:paraId="1DF50D4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66FB4314" w14:textId="77777777" w:rsidTr="00422A0A">
        <w:trPr>
          <w:trHeight w:val="690"/>
        </w:trPr>
        <w:tc>
          <w:tcPr>
            <w:tcW w:w="2977" w:type="dxa"/>
          </w:tcPr>
          <w:p w14:paraId="7E3F1CB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Arş. Gör. Çağla ÇAYLI</w:t>
            </w:r>
          </w:p>
        </w:tc>
        <w:tc>
          <w:tcPr>
            <w:tcW w:w="1844" w:type="dxa"/>
            <w:hideMark/>
          </w:tcPr>
          <w:p w14:paraId="563DC6B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ÜNİDES projesi - Kültürel Mirasın </w:t>
            </w: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Korunması: Selçuk Örneği</w:t>
            </w:r>
          </w:p>
        </w:tc>
        <w:tc>
          <w:tcPr>
            <w:tcW w:w="2693" w:type="dxa"/>
            <w:hideMark/>
          </w:tcPr>
          <w:p w14:paraId="1AFC33E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Öğrencilere kültürel miras bilinci kazandırmak ve aktif alan gezisi ile </w:t>
            </w: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teorik eğitimin pekiştirilmesi</w:t>
            </w:r>
          </w:p>
          <w:p w14:paraId="58607A0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5B56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noWrap/>
          </w:tcPr>
          <w:p w14:paraId="0F7D3B5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Muğla Gençlik ve Spor İl </w:t>
            </w:r>
          </w:p>
          <w:p w14:paraId="525A22F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Müdürlüğü</w:t>
            </w:r>
          </w:p>
        </w:tc>
      </w:tr>
      <w:tr w:rsidR="00FF7728" w:rsidRPr="00C31928" w14:paraId="10F7EBE6" w14:textId="77777777" w:rsidTr="00422A0A">
        <w:trPr>
          <w:trHeight w:val="1842"/>
        </w:trPr>
        <w:tc>
          <w:tcPr>
            <w:tcW w:w="2977" w:type="dxa"/>
          </w:tcPr>
          <w:p w14:paraId="504933B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Gökben AYHAN</w:t>
            </w:r>
          </w:p>
        </w:tc>
        <w:tc>
          <w:tcPr>
            <w:tcW w:w="1844" w:type="dxa"/>
            <w:hideMark/>
          </w:tcPr>
          <w:p w14:paraId="2351474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ÜNİDES projesi - Sanatın Diliyle Kültürel Miras Görsel Okuryazarlık ve Koruma Bilinci</w:t>
            </w:r>
          </w:p>
        </w:tc>
        <w:tc>
          <w:tcPr>
            <w:tcW w:w="2693" w:type="dxa"/>
            <w:hideMark/>
          </w:tcPr>
          <w:p w14:paraId="00281BD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Öğrencilere kültürel miras bilinci kazandırmak ve aktif alan gezisi ile teorik eğitimin pekiştirilmesi</w:t>
            </w:r>
          </w:p>
        </w:tc>
        <w:tc>
          <w:tcPr>
            <w:tcW w:w="2404" w:type="dxa"/>
            <w:noWrap/>
          </w:tcPr>
          <w:p w14:paraId="1DC04DD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Muğla Gençlik ve Spor İl </w:t>
            </w:r>
          </w:p>
          <w:p w14:paraId="7577D37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Müdürlüğü</w:t>
            </w:r>
          </w:p>
        </w:tc>
      </w:tr>
      <w:tr w:rsidR="00FF7728" w:rsidRPr="00C31928" w14:paraId="53EE33FB" w14:textId="77777777" w:rsidTr="00422A0A">
        <w:trPr>
          <w:trHeight w:val="810"/>
        </w:trPr>
        <w:tc>
          <w:tcPr>
            <w:tcW w:w="2977" w:type="dxa"/>
            <w:noWrap/>
          </w:tcPr>
          <w:p w14:paraId="1221999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Gökben AYHAN</w:t>
            </w:r>
          </w:p>
        </w:tc>
        <w:tc>
          <w:tcPr>
            <w:tcW w:w="1844" w:type="dxa"/>
            <w:noWrap/>
            <w:hideMark/>
          </w:tcPr>
          <w:p w14:paraId="2E0F0BA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Olgunlaşma Enstitüsü/Muğla Mimarisini Keşfet, Öğren, Tasarla</w:t>
            </w:r>
          </w:p>
        </w:tc>
        <w:tc>
          <w:tcPr>
            <w:tcW w:w="2693" w:type="dxa"/>
            <w:hideMark/>
          </w:tcPr>
          <w:p w14:paraId="123FDE6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Öğrencilerin katılımı ile Muğla İli Menteşe İlçesi'nde yer alan 10 mimari yapının ziyareti ve kültürel mirasın genç kuşaklara aktarılması</w:t>
            </w:r>
          </w:p>
        </w:tc>
        <w:tc>
          <w:tcPr>
            <w:tcW w:w="2404" w:type="dxa"/>
            <w:noWrap/>
          </w:tcPr>
          <w:p w14:paraId="374457E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3FA8075C" w14:textId="77777777" w:rsidTr="00422A0A">
        <w:trPr>
          <w:trHeight w:val="750"/>
        </w:trPr>
        <w:tc>
          <w:tcPr>
            <w:tcW w:w="2977" w:type="dxa"/>
            <w:noWrap/>
          </w:tcPr>
          <w:p w14:paraId="744CFAF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Gökben AYHAN</w:t>
            </w:r>
          </w:p>
        </w:tc>
        <w:tc>
          <w:tcPr>
            <w:tcW w:w="1844" w:type="dxa"/>
            <w:noWrap/>
            <w:hideMark/>
          </w:tcPr>
          <w:p w14:paraId="4844232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Dış Paydaş Toplantısı</w:t>
            </w:r>
          </w:p>
        </w:tc>
        <w:tc>
          <w:tcPr>
            <w:tcW w:w="2693" w:type="dxa"/>
            <w:hideMark/>
          </w:tcPr>
          <w:p w14:paraId="7905782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Üniversite ve dış paydaşlar çerçevesinde kurumsal iş birliği ağı kurulması</w:t>
            </w:r>
          </w:p>
        </w:tc>
        <w:tc>
          <w:tcPr>
            <w:tcW w:w="2404" w:type="dxa"/>
            <w:noWrap/>
          </w:tcPr>
          <w:p w14:paraId="61DEE94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0027DB0A" w14:textId="77777777" w:rsidTr="00422A0A">
        <w:trPr>
          <w:trHeight w:val="750"/>
        </w:trPr>
        <w:tc>
          <w:tcPr>
            <w:tcW w:w="2977" w:type="dxa"/>
            <w:noWrap/>
          </w:tcPr>
          <w:p w14:paraId="2C2F219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Cenk BERKANT</w:t>
            </w:r>
          </w:p>
        </w:tc>
        <w:tc>
          <w:tcPr>
            <w:tcW w:w="1844" w:type="dxa"/>
            <w:noWrap/>
            <w:hideMark/>
          </w:tcPr>
          <w:p w14:paraId="2728C7D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Mavi Hafıza Yolu</w:t>
            </w:r>
          </w:p>
        </w:tc>
        <w:tc>
          <w:tcPr>
            <w:tcW w:w="2693" w:type="dxa"/>
            <w:hideMark/>
          </w:tcPr>
          <w:p w14:paraId="62886EF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T.C. Kültür ve Turizm Bakanlığı, Bodrum Belediyesi ve Bodrum Girişimci Kadınlar Derneği iş birliğiyle Antik Karia Bölgesi'nin hafızasını canlandırmak/aktarmak.</w:t>
            </w:r>
          </w:p>
        </w:tc>
        <w:tc>
          <w:tcPr>
            <w:tcW w:w="2404" w:type="dxa"/>
            <w:noWrap/>
          </w:tcPr>
          <w:p w14:paraId="271588A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Kültür ve Turizm Müdürlüğü</w:t>
            </w:r>
          </w:p>
        </w:tc>
      </w:tr>
      <w:tr w:rsidR="00FF7728" w:rsidRPr="00C31928" w14:paraId="4BE53F8C" w14:textId="77777777" w:rsidTr="00422A0A">
        <w:trPr>
          <w:trHeight w:val="750"/>
        </w:trPr>
        <w:tc>
          <w:tcPr>
            <w:tcW w:w="2977" w:type="dxa"/>
            <w:noWrap/>
          </w:tcPr>
          <w:p w14:paraId="140AD1D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Ahmed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Ünal BOZYER</w:t>
            </w:r>
          </w:p>
        </w:tc>
        <w:tc>
          <w:tcPr>
            <w:tcW w:w="1844" w:type="dxa"/>
            <w:noWrap/>
            <w:hideMark/>
          </w:tcPr>
          <w:p w14:paraId="7E2122A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Kent Konseyi Yürütme Kurulu Üyeliği</w:t>
            </w:r>
          </w:p>
        </w:tc>
        <w:tc>
          <w:tcPr>
            <w:tcW w:w="2693" w:type="dxa"/>
            <w:hideMark/>
          </w:tcPr>
          <w:p w14:paraId="583C8C4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Menteşe Belediye Başkanlığı</w:t>
            </w:r>
          </w:p>
        </w:tc>
        <w:tc>
          <w:tcPr>
            <w:tcW w:w="2404" w:type="dxa"/>
            <w:noWrap/>
          </w:tcPr>
          <w:p w14:paraId="25DDDFF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Menteşe Belediye Başkanlığı</w:t>
            </w:r>
          </w:p>
        </w:tc>
      </w:tr>
      <w:tr w:rsidR="00FF7728" w:rsidRPr="00C31928" w14:paraId="64E46E3A" w14:textId="77777777" w:rsidTr="00422A0A">
        <w:trPr>
          <w:trHeight w:val="750"/>
        </w:trPr>
        <w:tc>
          <w:tcPr>
            <w:tcW w:w="2977" w:type="dxa"/>
            <w:noWrap/>
          </w:tcPr>
          <w:p w14:paraId="34C3C8A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Sezer Sabriye İKİZ</w:t>
            </w:r>
          </w:p>
        </w:tc>
        <w:tc>
          <w:tcPr>
            <w:tcW w:w="1844" w:type="dxa"/>
            <w:noWrap/>
            <w:hideMark/>
          </w:tcPr>
          <w:p w14:paraId="55F4C27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Dış Paydaş</w:t>
            </w:r>
          </w:p>
        </w:tc>
        <w:tc>
          <w:tcPr>
            <w:tcW w:w="2693" w:type="dxa"/>
            <w:hideMark/>
          </w:tcPr>
          <w:p w14:paraId="29D56AB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Ticaret ve Sanayi Odası Başkanlığı</w:t>
            </w:r>
          </w:p>
        </w:tc>
        <w:tc>
          <w:tcPr>
            <w:tcW w:w="2404" w:type="dxa"/>
          </w:tcPr>
          <w:p w14:paraId="7B6B77E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Ticaret ve Sanayi Odası Başkanlığı</w:t>
            </w:r>
          </w:p>
        </w:tc>
      </w:tr>
      <w:tr w:rsidR="00FF7728" w:rsidRPr="00C31928" w14:paraId="5B5DA9E3" w14:textId="77777777" w:rsidTr="00422A0A">
        <w:trPr>
          <w:trHeight w:val="1024"/>
        </w:trPr>
        <w:tc>
          <w:tcPr>
            <w:tcW w:w="2977" w:type="dxa"/>
            <w:noWrap/>
          </w:tcPr>
          <w:p w14:paraId="2A658AA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Metin MENEKŞE</w:t>
            </w:r>
          </w:p>
        </w:tc>
        <w:tc>
          <w:tcPr>
            <w:tcW w:w="1844" w:type="dxa"/>
            <w:hideMark/>
          </w:tcPr>
          <w:p w14:paraId="1484EB8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</w:p>
        </w:tc>
        <w:tc>
          <w:tcPr>
            <w:tcW w:w="2693" w:type="dxa"/>
            <w:noWrap/>
            <w:hideMark/>
          </w:tcPr>
          <w:p w14:paraId="4A4B8E9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Olgunlaşma Enstitüsü/Arasta ve Unutulmaya Yüz Tutmuş El sanatları</w:t>
            </w:r>
          </w:p>
        </w:tc>
        <w:tc>
          <w:tcPr>
            <w:tcW w:w="2404" w:type="dxa"/>
          </w:tcPr>
          <w:p w14:paraId="4FAA828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759F33FD" w14:textId="77777777" w:rsidTr="00422A0A">
        <w:trPr>
          <w:trHeight w:val="750"/>
        </w:trPr>
        <w:tc>
          <w:tcPr>
            <w:tcW w:w="2977" w:type="dxa"/>
            <w:noWrap/>
          </w:tcPr>
          <w:p w14:paraId="334B628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Nagehan UÇAN EKE</w:t>
            </w:r>
          </w:p>
        </w:tc>
        <w:tc>
          <w:tcPr>
            <w:tcW w:w="1844" w:type="dxa"/>
            <w:noWrap/>
            <w:hideMark/>
          </w:tcPr>
          <w:p w14:paraId="6E10831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693" w:type="dxa"/>
            <w:hideMark/>
          </w:tcPr>
          <w:p w14:paraId="0A81778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Etkili Bir Diksiyonun Önemi (Ula)</w:t>
            </w:r>
          </w:p>
        </w:tc>
        <w:tc>
          <w:tcPr>
            <w:tcW w:w="2404" w:type="dxa"/>
          </w:tcPr>
          <w:p w14:paraId="23D320D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7775AE47" w14:textId="77777777" w:rsidTr="00422A0A">
        <w:trPr>
          <w:trHeight w:val="750"/>
        </w:trPr>
        <w:tc>
          <w:tcPr>
            <w:tcW w:w="2977" w:type="dxa"/>
            <w:noWrap/>
          </w:tcPr>
          <w:p w14:paraId="779A5BF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 Dr. Nagehan UÇAN EKE</w:t>
            </w:r>
          </w:p>
        </w:tc>
        <w:tc>
          <w:tcPr>
            <w:tcW w:w="1844" w:type="dxa"/>
            <w:noWrap/>
            <w:hideMark/>
          </w:tcPr>
          <w:p w14:paraId="77C79BC0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693" w:type="dxa"/>
            <w:hideMark/>
          </w:tcPr>
          <w:p w14:paraId="3FAF006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Etkili Bir Diksiyonun Önemi (Milas)</w:t>
            </w:r>
          </w:p>
        </w:tc>
        <w:tc>
          <w:tcPr>
            <w:tcW w:w="2404" w:type="dxa"/>
          </w:tcPr>
          <w:p w14:paraId="37B009D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3EA7769C" w14:textId="77777777" w:rsidTr="00422A0A">
        <w:trPr>
          <w:trHeight w:val="750"/>
        </w:trPr>
        <w:tc>
          <w:tcPr>
            <w:tcW w:w="2977" w:type="dxa"/>
            <w:noWrap/>
          </w:tcPr>
          <w:p w14:paraId="78ABD6B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Nagehan UÇAN EKE</w:t>
            </w:r>
          </w:p>
        </w:tc>
        <w:tc>
          <w:tcPr>
            <w:tcW w:w="1844" w:type="dxa"/>
            <w:noWrap/>
            <w:hideMark/>
          </w:tcPr>
          <w:p w14:paraId="7358631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693" w:type="dxa"/>
            <w:hideMark/>
          </w:tcPr>
          <w:p w14:paraId="20DDA5D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Etkili Bir Diksiyonun Önemi (Denizli)</w:t>
            </w:r>
          </w:p>
        </w:tc>
        <w:tc>
          <w:tcPr>
            <w:tcW w:w="2404" w:type="dxa"/>
          </w:tcPr>
          <w:p w14:paraId="7230367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09A80AE3" w14:textId="77777777" w:rsidTr="00422A0A">
        <w:trPr>
          <w:trHeight w:val="750"/>
        </w:trPr>
        <w:tc>
          <w:tcPr>
            <w:tcW w:w="2977" w:type="dxa"/>
            <w:noWrap/>
          </w:tcPr>
          <w:p w14:paraId="397E1BC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Nagehan UÇAN EKE</w:t>
            </w:r>
          </w:p>
        </w:tc>
        <w:tc>
          <w:tcPr>
            <w:tcW w:w="1844" w:type="dxa"/>
            <w:noWrap/>
            <w:hideMark/>
          </w:tcPr>
          <w:p w14:paraId="35FDA59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693" w:type="dxa"/>
            <w:hideMark/>
          </w:tcPr>
          <w:p w14:paraId="5EC5B5E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Etkili Bir Diksiyonun Önemi (İzmir)</w:t>
            </w:r>
          </w:p>
        </w:tc>
        <w:tc>
          <w:tcPr>
            <w:tcW w:w="2404" w:type="dxa"/>
          </w:tcPr>
          <w:p w14:paraId="61E0D71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63E6398F" w14:textId="77777777" w:rsidTr="00422A0A">
        <w:trPr>
          <w:trHeight w:val="750"/>
        </w:trPr>
        <w:tc>
          <w:tcPr>
            <w:tcW w:w="2977" w:type="dxa"/>
            <w:noWrap/>
          </w:tcPr>
          <w:p w14:paraId="0EB65A2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Nagehan UÇAN EKE</w:t>
            </w:r>
          </w:p>
        </w:tc>
        <w:tc>
          <w:tcPr>
            <w:tcW w:w="1844" w:type="dxa"/>
            <w:noWrap/>
            <w:hideMark/>
          </w:tcPr>
          <w:p w14:paraId="04ADE3D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</w:tc>
        <w:tc>
          <w:tcPr>
            <w:tcW w:w="2693" w:type="dxa"/>
            <w:hideMark/>
          </w:tcPr>
          <w:p w14:paraId="1E0A55C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Etkili Bir Diksiyonun Önemi (Aydın)</w:t>
            </w:r>
          </w:p>
        </w:tc>
        <w:tc>
          <w:tcPr>
            <w:tcW w:w="2404" w:type="dxa"/>
          </w:tcPr>
          <w:p w14:paraId="0D8935EB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Muğla İl Milli Eğitim Müdürlüğü</w:t>
            </w:r>
          </w:p>
        </w:tc>
      </w:tr>
      <w:tr w:rsidR="00FF7728" w:rsidRPr="00C31928" w14:paraId="09409CA7" w14:textId="77777777" w:rsidTr="00422A0A">
        <w:trPr>
          <w:trHeight w:val="750"/>
        </w:trPr>
        <w:tc>
          <w:tcPr>
            <w:tcW w:w="2977" w:type="dxa"/>
            <w:noWrap/>
          </w:tcPr>
          <w:p w14:paraId="123AFDD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Prof. Dr. Kaan İREN</w:t>
            </w:r>
          </w:p>
        </w:tc>
        <w:tc>
          <w:tcPr>
            <w:tcW w:w="1844" w:type="dxa"/>
            <w:noWrap/>
            <w:hideMark/>
          </w:tcPr>
          <w:p w14:paraId="7C28E13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Planlama ve Akademik Destek</w:t>
            </w:r>
          </w:p>
        </w:tc>
        <w:tc>
          <w:tcPr>
            <w:tcW w:w="2693" w:type="dxa"/>
            <w:hideMark/>
          </w:tcPr>
          <w:p w14:paraId="4755F3F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 kapsamında</w:t>
            </w:r>
          </w:p>
        </w:tc>
        <w:tc>
          <w:tcPr>
            <w:tcW w:w="2404" w:type="dxa"/>
          </w:tcPr>
          <w:p w14:paraId="477C5E75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Menteşe Belediye Başkanlığı</w:t>
            </w:r>
          </w:p>
        </w:tc>
      </w:tr>
      <w:tr w:rsidR="00FF7728" w:rsidRPr="00C31928" w14:paraId="7A4E8210" w14:textId="77777777" w:rsidTr="00422A0A">
        <w:trPr>
          <w:trHeight w:val="750"/>
        </w:trPr>
        <w:tc>
          <w:tcPr>
            <w:tcW w:w="2977" w:type="dxa"/>
            <w:noWrap/>
          </w:tcPr>
          <w:p w14:paraId="0EC6669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Gör. Dr. Özgün KASAR</w:t>
            </w:r>
          </w:p>
        </w:tc>
        <w:tc>
          <w:tcPr>
            <w:tcW w:w="1844" w:type="dxa"/>
            <w:noWrap/>
            <w:hideMark/>
          </w:tcPr>
          <w:p w14:paraId="6C5AAA5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Planlama ve Akademik Destek</w:t>
            </w:r>
          </w:p>
        </w:tc>
        <w:tc>
          <w:tcPr>
            <w:tcW w:w="2693" w:type="dxa"/>
            <w:hideMark/>
          </w:tcPr>
          <w:p w14:paraId="6D458C44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Proje kapsamında </w:t>
            </w:r>
          </w:p>
        </w:tc>
        <w:tc>
          <w:tcPr>
            <w:tcW w:w="2404" w:type="dxa"/>
          </w:tcPr>
          <w:p w14:paraId="2023039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Menteşe Belediye Başkanlığı</w:t>
            </w:r>
          </w:p>
        </w:tc>
      </w:tr>
      <w:tr w:rsidR="00FF7728" w:rsidRPr="00C31928" w14:paraId="0F359B10" w14:textId="77777777" w:rsidTr="00422A0A">
        <w:trPr>
          <w:trHeight w:val="750"/>
        </w:trPr>
        <w:tc>
          <w:tcPr>
            <w:tcW w:w="2977" w:type="dxa"/>
            <w:noWrap/>
          </w:tcPr>
          <w:p w14:paraId="30E08C76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Üyesi Kutlu AKALIN</w:t>
            </w:r>
          </w:p>
        </w:tc>
        <w:tc>
          <w:tcPr>
            <w:tcW w:w="1844" w:type="dxa"/>
            <w:noWrap/>
            <w:hideMark/>
          </w:tcPr>
          <w:p w14:paraId="31794D08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Planlama ve Akademik Destek</w:t>
            </w:r>
          </w:p>
        </w:tc>
        <w:tc>
          <w:tcPr>
            <w:tcW w:w="2693" w:type="dxa"/>
            <w:hideMark/>
          </w:tcPr>
          <w:p w14:paraId="158CEE4C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 kapsamında</w:t>
            </w:r>
          </w:p>
        </w:tc>
        <w:tc>
          <w:tcPr>
            <w:tcW w:w="2404" w:type="dxa"/>
          </w:tcPr>
          <w:p w14:paraId="5A9E8A89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Menteşe Belediye Başkanlığı</w:t>
            </w:r>
          </w:p>
        </w:tc>
      </w:tr>
      <w:tr w:rsidR="00FF7728" w:rsidRPr="00C31928" w14:paraId="539D2A24" w14:textId="77777777" w:rsidTr="00422A0A">
        <w:trPr>
          <w:trHeight w:val="750"/>
        </w:trPr>
        <w:tc>
          <w:tcPr>
            <w:tcW w:w="2977" w:type="dxa"/>
            <w:noWrap/>
          </w:tcPr>
          <w:p w14:paraId="168A80D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Aslı ÇANDARLI</w:t>
            </w:r>
          </w:p>
        </w:tc>
        <w:tc>
          <w:tcPr>
            <w:tcW w:w="1844" w:type="dxa"/>
            <w:noWrap/>
            <w:hideMark/>
          </w:tcPr>
          <w:p w14:paraId="5A7E862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Planlama ve Akademik Destek</w:t>
            </w:r>
          </w:p>
        </w:tc>
        <w:tc>
          <w:tcPr>
            <w:tcW w:w="2693" w:type="dxa"/>
            <w:hideMark/>
          </w:tcPr>
          <w:p w14:paraId="42ECBD1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Proje kapsamında</w:t>
            </w:r>
          </w:p>
        </w:tc>
        <w:tc>
          <w:tcPr>
            <w:tcW w:w="2404" w:type="dxa"/>
          </w:tcPr>
          <w:p w14:paraId="0F1FD78E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Menteşe Belediye Başkanlığı</w:t>
            </w:r>
          </w:p>
        </w:tc>
      </w:tr>
      <w:tr w:rsidR="00FF7728" w:rsidRPr="00C31928" w14:paraId="08205935" w14:textId="77777777" w:rsidTr="00422A0A">
        <w:trPr>
          <w:trHeight w:val="750"/>
        </w:trPr>
        <w:tc>
          <w:tcPr>
            <w:tcW w:w="2977" w:type="dxa"/>
            <w:noWrap/>
          </w:tcPr>
          <w:p w14:paraId="4F6692D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Doç. Dr. Aslı ÇANDARLI</w:t>
            </w:r>
          </w:p>
          <w:p w14:paraId="2D1B8A23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Arş. Gör. Dr. Elmas ÇOKOL ALPAY</w:t>
            </w:r>
          </w:p>
        </w:tc>
        <w:tc>
          <w:tcPr>
            <w:tcW w:w="1844" w:type="dxa"/>
            <w:noWrap/>
          </w:tcPr>
          <w:p w14:paraId="148F2042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Akademik Destek</w:t>
            </w:r>
          </w:p>
        </w:tc>
        <w:tc>
          <w:tcPr>
            <w:tcW w:w="2693" w:type="dxa"/>
          </w:tcPr>
          <w:p w14:paraId="51D538A7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Roman Eylem Planı</w:t>
            </w:r>
          </w:p>
        </w:tc>
        <w:tc>
          <w:tcPr>
            <w:tcW w:w="2404" w:type="dxa"/>
          </w:tcPr>
          <w:p w14:paraId="7BEB2CB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Aile ve Sosyal Hizmetler İl Md.</w:t>
            </w:r>
          </w:p>
        </w:tc>
      </w:tr>
      <w:tr w:rsidR="00FF7728" w:rsidRPr="00C31928" w14:paraId="62262C0F" w14:textId="77777777" w:rsidTr="00422A0A">
        <w:trPr>
          <w:trHeight w:val="750"/>
        </w:trPr>
        <w:tc>
          <w:tcPr>
            <w:tcW w:w="2977" w:type="dxa"/>
            <w:noWrap/>
          </w:tcPr>
          <w:p w14:paraId="5C0AF42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. Üyesi Cansu AKYÜZ YILMAZ</w:t>
            </w:r>
          </w:p>
        </w:tc>
        <w:tc>
          <w:tcPr>
            <w:tcW w:w="1844" w:type="dxa"/>
            <w:noWrap/>
          </w:tcPr>
          <w:p w14:paraId="2B46962D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</w:p>
        </w:tc>
        <w:tc>
          <w:tcPr>
            <w:tcW w:w="2693" w:type="dxa"/>
          </w:tcPr>
          <w:p w14:paraId="4DFC13CA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Psikososyal</w:t>
            </w:r>
            <w:proofErr w:type="spellEnd"/>
            <w:r w:rsidRPr="00C31928">
              <w:rPr>
                <w:rFonts w:ascii="Times New Roman" w:hAnsi="Times New Roman" w:cs="Times New Roman"/>
                <w:sz w:val="24"/>
                <w:szCs w:val="24"/>
              </w:rPr>
              <w:t xml:space="preserve"> Destek Grubu Destek Çözüm Odakları I. Toplantısı</w:t>
            </w:r>
          </w:p>
        </w:tc>
        <w:tc>
          <w:tcPr>
            <w:tcW w:w="2404" w:type="dxa"/>
          </w:tcPr>
          <w:p w14:paraId="5A90053F" w14:textId="77777777" w:rsidR="00FF7728" w:rsidRPr="00C31928" w:rsidRDefault="00FF7728" w:rsidP="00422A0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28">
              <w:rPr>
                <w:rFonts w:ascii="Times New Roman" w:hAnsi="Times New Roman" w:cs="Times New Roman"/>
                <w:sz w:val="24"/>
                <w:szCs w:val="24"/>
              </w:rPr>
              <w:t>Aile ve Sosyal Hizmetler İl Md.</w:t>
            </w:r>
          </w:p>
        </w:tc>
      </w:tr>
    </w:tbl>
    <w:p w14:paraId="6D75240C" w14:textId="77777777" w:rsidR="00FF7728" w:rsidRPr="00C31928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F4D014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H2.2- Bilimsel yayınların niteliğinin ve niceliğinin arttırılması.</w:t>
      </w:r>
    </w:p>
    <w:p w14:paraId="67DF6282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PG1. SSCI, AHCI, ESCI ve SCOPUS kapsamında taranan dergilerde makale yazma ve yayımlama süreçlerine yönelik eğitim düzenlenmesi.  </w:t>
      </w:r>
    </w:p>
    <w:p w14:paraId="7FD30DDC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*2026-2027 Eğitim-Öğretim Yılında Üniversitemiz Kütüphane Daire Başkanlığı ile eğitim planlaması yapılacak.</w:t>
      </w:r>
    </w:p>
    <w:p w14:paraId="5EC79BB1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PG2. Ulusal ve uluslararası yayınevlerinden çıkan kitap/kitap bölümü sayısını yıllık bazda %10 arttırmak.</w:t>
      </w:r>
    </w:p>
    <w:p w14:paraId="2AACCF5C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*Süreç devam etmektedir.</w:t>
      </w:r>
    </w:p>
    <w:p w14:paraId="429BD224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lastRenderedPageBreak/>
        <w:t>PG3. Yapay zekânın akademik çalışmalarda kullanımı ve etik ilkelere dair eğitim düzenlenmesi.</w:t>
      </w:r>
    </w:p>
    <w:p w14:paraId="6ED9811F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*2026-2027 Eğitim-Öğretim Yılında eğitim planlaması yapılacak.</w:t>
      </w:r>
    </w:p>
    <w:p w14:paraId="293B7E7F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H3.1- Toplumsal ihtiyaçlar ve bunlara yönelik çözümlerin belirlenmesine dönük farkındalık ve eğitim faaliyetlerinin sayısını artırmak.</w:t>
      </w:r>
    </w:p>
    <w:p w14:paraId="6A7087E7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PG1. Üniversitemiz Toplumsal Katkı Koordinatörlüğü tarafından bilgilendirme toplantısı yapılmasının talep edilmesi.</w:t>
      </w:r>
    </w:p>
    <w:p w14:paraId="7A1AAAD7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*2026-2027 Eğitim-Öğretim Yılında Toplumsal Katkı Koordinatörlüğü ile toplantı için planlama yapılacak.</w:t>
      </w:r>
    </w:p>
    <w:p w14:paraId="6C18F8F5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PG2. Yerel/ulusal düzeyde öne çıkan toplumsal ihtiyaçlara (kültürel mirasın korunması, dijital okuryazarlık, dil bilinci, toplumsal cinsiyet, yaşlılık/gençlik sorunları vb.) yönelik seminer, atölye ve konferans sayısını her yıl %10 artırmak.</w:t>
      </w:r>
    </w:p>
    <w:p w14:paraId="1513BCC7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*Süreç devam etmektedir.</w:t>
      </w:r>
    </w:p>
    <w:p w14:paraId="313DD5D1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PG3. Üniversitemiz Yaşam Boyu Öğrenme Uygulama ve Araştırma Merkezi Müdürlüğü iş birliğinde eğitimler düzenlemek.</w:t>
      </w:r>
    </w:p>
    <w:p w14:paraId="2C407D42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*Fakültemiz Eskiçağ Dilleri ve Kültürleri Bölümü Dr. </w:t>
      </w:r>
      <w:proofErr w:type="spellStart"/>
      <w:r w:rsidRPr="009E2C9C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9E2C9C">
        <w:rPr>
          <w:rFonts w:ascii="Times New Roman" w:hAnsi="Times New Roman" w:cs="Times New Roman"/>
          <w:sz w:val="24"/>
          <w:szCs w:val="24"/>
        </w:rPr>
        <w:t>. Üyesi Kutlu AKALIN tarafından Yaşam Boyu Öğrenme Uygulama ve Araştırma Merkezi Müdürlüğünde eğitim verilmiştir.</w:t>
      </w:r>
    </w:p>
    <w:p w14:paraId="411207A5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PG4. Fakültenin ortak ders havuzuna Sosyal Sorumluluk Faaliyetleri dersini ekleyerek doğrudan sahada uygulanan ve toplumsal sorunlara çözüm üreten öğrenci projelerinin sayısını artırmak.</w:t>
      </w:r>
    </w:p>
    <w:p w14:paraId="6BBC2765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*Süreç devam etmektedir. </w:t>
      </w:r>
    </w:p>
    <w:p w14:paraId="2C404175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H3.2- Sosyal yaşama sağlanan katkıyı artırmak için sürdürülen etkinlik ve proje sayılarını artırmak.</w:t>
      </w:r>
    </w:p>
    <w:p w14:paraId="381BF168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PG1. Öğrenci toplulukları ve bölümlerle birlikte sosyal sorumluluk faaliyetleri gerçekleştirilmek.</w:t>
      </w:r>
    </w:p>
    <w:p w14:paraId="2308FCB3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*Süreç devam etmektedir. </w:t>
      </w:r>
    </w:p>
    <w:p w14:paraId="2AD3114E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PG2. Aile ve Sosyal Hizmetler İl Müdürlüğü, Milli Eğitim Müdürlüğü, yerel yönetimler veya sivil toplum kuruluşları ile iş birliği içinde toplumsal ihtiyaca yönelik ortak sosyal sorumluluk/farkındalık projesi yürütmek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265"/>
        <w:gridCol w:w="1558"/>
        <w:gridCol w:w="2835"/>
        <w:gridCol w:w="2835"/>
      </w:tblGrid>
      <w:tr w:rsidR="00FF7728" w:rsidRPr="009E2C9C" w14:paraId="40EB0DD1" w14:textId="77777777" w:rsidTr="00422A0A">
        <w:tc>
          <w:tcPr>
            <w:tcW w:w="2265" w:type="dxa"/>
          </w:tcPr>
          <w:p w14:paraId="7E4BB29A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Adı ve Soyadı </w:t>
            </w:r>
          </w:p>
        </w:tc>
        <w:tc>
          <w:tcPr>
            <w:tcW w:w="1558" w:type="dxa"/>
          </w:tcPr>
          <w:p w14:paraId="390FB2E9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Etkinlik Türü</w:t>
            </w:r>
          </w:p>
        </w:tc>
        <w:tc>
          <w:tcPr>
            <w:tcW w:w="2835" w:type="dxa"/>
          </w:tcPr>
          <w:p w14:paraId="2A4F5CF4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Konusu</w:t>
            </w:r>
          </w:p>
        </w:tc>
        <w:tc>
          <w:tcPr>
            <w:tcW w:w="2835" w:type="dxa"/>
          </w:tcPr>
          <w:p w14:paraId="41ADBAFB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İşbirliği Yapılan kurum</w:t>
            </w:r>
          </w:p>
        </w:tc>
      </w:tr>
      <w:tr w:rsidR="00FF7728" w:rsidRPr="009E2C9C" w14:paraId="0903D091" w14:textId="77777777" w:rsidTr="00422A0A">
        <w:tc>
          <w:tcPr>
            <w:tcW w:w="2265" w:type="dxa"/>
          </w:tcPr>
          <w:p w14:paraId="147DF494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 Mehmet</w:t>
            </w:r>
          </w:p>
          <w:p w14:paraId="3F1C8996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Naci ÔNAL</w:t>
            </w:r>
          </w:p>
        </w:tc>
        <w:tc>
          <w:tcPr>
            <w:tcW w:w="1558" w:type="dxa"/>
          </w:tcPr>
          <w:p w14:paraId="44D725B2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0CCDEE37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5338719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1.Ulusal liselerarası Sosyal</w:t>
            </w:r>
          </w:p>
          <w:p w14:paraId="3769D3B8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Bilimler Sempozyumunda</w:t>
            </w:r>
          </w:p>
          <w:p w14:paraId="71EBFFF9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Yapay Zeka ve Sosyal</w:t>
            </w:r>
          </w:p>
          <w:p w14:paraId="05C7F443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Bilimlerin </w:t>
            </w: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Geleceğ</w:t>
            </w:r>
            <w:proofErr w:type="spellEnd"/>
          </w:p>
        </w:tc>
        <w:tc>
          <w:tcPr>
            <w:tcW w:w="2835" w:type="dxa"/>
          </w:tcPr>
          <w:p w14:paraId="62F26B1B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28" w:rsidRPr="009E2C9C" w14:paraId="4D72BC22" w14:textId="77777777" w:rsidTr="00422A0A">
        <w:tc>
          <w:tcPr>
            <w:tcW w:w="2265" w:type="dxa"/>
          </w:tcPr>
          <w:p w14:paraId="7264F169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Psikolog Bilgehan</w:t>
            </w:r>
          </w:p>
          <w:p w14:paraId="258E45D4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AKSOĞAN</w:t>
            </w:r>
          </w:p>
        </w:tc>
        <w:tc>
          <w:tcPr>
            <w:tcW w:w="1558" w:type="dxa"/>
          </w:tcPr>
          <w:p w14:paraId="5E199315" w14:textId="77777777" w:rsidR="00FF7728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  <w:p w14:paraId="162C67E5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409A78CF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Kadına Yönelik Şiddetle</w:t>
            </w:r>
          </w:p>
          <w:p w14:paraId="01197505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Mücadele Eğitimi</w:t>
            </w:r>
          </w:p>
          <w:p w14:paraId="48AAEFCC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BE3AAD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Aile</w:t>
            </w:r>
          </w:p>
          <w:p w14:paraId="7CDDF4C8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Sosyal Hizmetler İl Müdürlüğü</w:t>
            </w:r>
          </w:p>
          <w:p w14:paraId="6A04991C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28" w:rsidRPr="009E2C9C" w14:paraId="796DDE12" w14:textId="77777777" w:rsidTr="00422A0A">
        <w:tc>
          <w:tcPr>
            <w:tcW w:w="2265" w:type="dxa"/>
          </w:tcPr>
          <w:p w14:paraId="45A852F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82EBA6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Nagehan UÇAN EKE</w:t>
            </w:r>
          </w:p>
          <w:p w14:paraId="6A97220F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30282B9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525DD4EA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74BDE973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Etkili Bir Diksiyonun önemi</w:t>
            </w:r>
          </w:p>
          <w:p w14:paraId="34B1D5D1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648247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(MEB) İzmir /Bornova</w:t>
            </w:r>
          </w:p>
          <w:p w14:paraId="1BE69EFC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ortaokul öğrencilerine</w:t>
            </w:r>
          </w:p>
        </w:tc>
      </w:tr>
      <w:tr w:rsidR="00FF7728" w:rsidRPr="009E2C9C" w14:paraId="1DDE8263" w14:textId="77777777" w:rsidTr="00422A0A">
        <w:tc>
          <w:tcPr>
            <w:tcW w:w="2265" w:type="dxa"/>
          </w:tcPr>
          <w:p w14:paraId="06ED3F0B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984F0E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Nagehan UÇAN EKE</w:t>
            </w:r>
          </w:p>
          <w:p w14:paraId="2C1D9F8F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77EF1C4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2C0DA440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2262FFFF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Etkili Bir Diksiyonun önemi</w:t>
            </w:r>
          </w:p>
          <w:p w14:paraId="4B039DD2" w14:textId="77777777" w:rsidR="00FF7728" w:rsidRPr="009E2C9C" w:rsidRDefault="00FF7728" w:rsidP="00422A0A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CA665E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(MEB)Aydın ili Ortaokul öğrencilerine</w:t>
            </w:r>
          </w:p>
          <w:p w14:paraId="43C5FF43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28" w:rsidRPr="009E2C9C" w14:paraId="7AC2D33B" w14:textId="77777777" w:rsidTr="00422A0A">
        <w:tc>
          <w:tcPr>
            <w:tcW w:w="2265" w:type="dxa"/>
          </w:tcPr>
          <w:p w14:paraId="7C3CC9A8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112CFD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Nagehan UÇAN EKE</w:t>
            </w:r>
          </w:p>
          <w:p w14:paraId="04F7C29A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FF13582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539E9278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0565E20F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Etkili Bir Diksiyonun önemi</w:t>
            </w:r>
          </w:p>
          <w:p w14:paraId="309E1279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376833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(MEB)Denizli</w:t>
            </w:r>
          </w:p>
          <w:p w14:paraId="57A547DD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Merkezefendi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 ilçesindeki ortaokul öğrencilerine</w:t>
            </w:r>
          </w:p>
        </w:tc>
      </w:tr>
      <w:tr w:rsidR="00FF7728" w:rsidRPr="009E2C9C" w14:paraId="3F4F83D3" w14:textId="77777777" w:rsidTr="00422A0A">
        <w:tc>
          <w:tcPr>
            <w:tcW w:w="2265" w:type="dxa"/>
          </w:tcPr>
          <w:p w14:paraId="1F2E787E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D14F91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Nagehan UÇAN EKE</w:t>
            </w:r>
          </w:p>
          <w:p w14:paraId="7CE646B0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932C60D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1BE49ACB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2C132ED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Etkili Bir Diksiyonun önemi</w:t>
            </w:r>
          </w:p>
          <w:p w14:paraId="76F7F64B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08A71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BBD9CF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(MEB)Milas</w:t>
            </w:r>
          </w:p>
          <w:p w14:paraId="1D9F9BFD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ilçesinde ortaokul öğrencilerine</w:t>
            </w:r>
          </w:p>
          <w:p w14:paraId="0F2FFED2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28" w:rsidRPr="009E2C9C" w14:paraId="41B4DDBE" w14:textId="77777777" w:rsidTr="00422A0A">
        <w:tc>
          <w:tcPr>
            <w:tcW w:w="2265" w:type="dxa"/>
          </w:tcPr>
          <w:p w14:paraId="6880FEB5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B8436A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Nagehan UÇAN EKE</w:t>
            </w:r>
          </w:p>
          <w:p w14:paraId="32FF154C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EE0CBA3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10F133EA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106149B0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Etkili Bir Diksiyonun önemi</w:t>
            </w:r>
          </w:p>
          <w:p w14:paraId="7F54A8D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D6FDB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19103B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(MEB)Ula</w:t>
            </w:r>
          </w:p>
          <w:p w14:paraId="53908205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ilçesinde ortaokul öğrencilerine</w:t>
            </w:r>
          </w:p>
          <w:p w14:paraId="69D8EACE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28" w:rsidRPr="009E2C9C" w14:paraId="15CE7869" w14:textId="77777777" w:rsidTr="00422A0A">
        <w:tc>
          <w:tcPr>
            <w:tcW w:w="2265" w:type="dxa"/>
          </w:tcPr>
          <w:p w14:paraId="52AB93FF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 Üyesi Ahmet Duran ARSLAN</w:t>
            </w:r>
          </w:p>
        </w:tc>
        <w:tc>
          <w:tcPr>
            <w:tcW w:w="1558" w:type="dxa"/>
          </w:tcPr>
          <w:p w14:paraId="1B596C8A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50A5A7DF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7E26099F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12 Mart istiklal Maşının Kabulü</w:t>
            </w:r>
          </w:p>
          <w:p w14:paraId="144C236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ve Mehmet Akif </w:t>
            </w: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ERSOY'u</w:t>
            </w:r>
            <w:proofErr w:type="spellEnd"/>
          </w:p>
          <w:p w14:paraId="47F61B93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Anma Günü </w:t>
            </w:r>
          </w:p>
        </w:tc>
        <w:tc>
          <w:tcPr>
            <w:tcW w:w="2835" w:type="dxa"/>
          </w:tcPr>
          <w:p w14:paraId="478CC05A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Muğla</w:t>
            </w:r>
          </w:p>
          <w:p w14:paraId="7DBC1063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 Tipi Kapalı Ceza İnfaz</w:t>
            </w:r>
          </w:p>
          <w:p w14:paraId="32CDA20C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Kurumu</w:t>
            </w:r>
          </w:p>
        </w:tc>
      </w:tr>
      <w:tr w:rsidR="00FF7728" w:rsidRPr="009E2C9C" w14:paraId="4D46EABA" w14:textId="77777777" w:rsidTr="00422A0A">
        <w:tc>
          <w:tcPr>
            <w:tcW w:w="2265" w:type="dxa"/>
          </w:tcPr>
          <w:p w14:paraId="2CEE03A7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0ED74A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Sergender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 SEZER</w:t>
            </w:r>
          </w:p>
        </w:tc>
        <w:tc>
          <w:tcPr>
            <w:tcW w:w="1558" w:type="dxa"/>
          </w:tcPr>
          <w:p w14:paraId="4E65FF82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3A07FEF6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5FCCE9F3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Toplumsal Cinsiyet Eşitliği</w:t>
            </w:r>
          </w:p>
          <w:p w14:paraId="5337ED29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konulu konferans</w:t>
            </w:r>
          </w:p>
        </w:tc>
        <w:tc>
          <w:tcPr>
            <w:tcW w:w="2835" w:type="dxa"/>
          </w:tcPr>
          <w:p w14:paraId="23922E97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Muğla E tipi Kapalı Ceza İnfaz</w:t>
            </w:r>
          </w:p>
          <w:p w14:paraId="3A121186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Kurumunda </w:t>
            </w:r>
          </w:p>
          <w:p w14:paraId="6237242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2201D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28" w:rsidRPr="009E2C9C" w14:paraId="1590B349" w14:textId="77777777" w:rsidTr="00422A0A">
        <w:tc>
          <w:tcPr>
            <w:tcW w:w="2265" w:type="dxa"/>
          </w:tcPr>
          <w:p w14:paraId="34A7B484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Cumhuriyet</w:t>
            </w:r>
          </w:p>
          <w:p w14:paraId="20C508B7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Savcısı </w:t>
            </w: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Sevcan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ERCiYAS</w:t>
            </w:r>
            <w:proofErr w:type="spellEnd"/>
          </w:p>
          <w:p w14:paraId="41EC2960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BFC1A00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317E2879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4FE385D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Hesabın;·verme, suça imza</w:t>
            </w:r>
          </w:p>
          <w:p w14:paraId="6691974A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atma</w:t>
            </w:r>
          </w:p>
        </w:tc>
        <w:tc>
          <w:tcPr>
            <w:tcW w:w="2835" w:type="dxa"/>
          </w:tcPr>
          <w:p w14:paraId="7A65CF17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Cumhuriyet Başsavcılığı</w:t>
            </w:r>
          </w:p>
          <w:p w14:paraId="2EC6A410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28" w:rsidRPr="009E2C9C" w14:paraId="301987FF" w14:textId="77777777" w:rsidTr="00422A0A">
        <w:tc>
          <w:tcPr>
            <w:tcW w:w="2265" w:type="dxa"/>
          </w:tcPr>
          <w:p w14:paraId="6B3AB735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Doç. Dr. </w:t>
            </w:r>
            <w:proofErr w:type="spellStart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Sergender</w:t>
            </w:r>
            <w:proofErr w:type="spellEnd"/>
            <w:r w:rsidRPr="009E2C9C">
              <w:rPr>
                <w:rFonts w:ascii="Times New Roman" w:hAnsi="Times New Roman" w:cs="Times New Roman"/>
                <w:sz w:val="24"/>
                <w:szCs w:val="24"/>
              </w:rPr>
              <w:t xml:space="preserve"> SEZER</w:t>
            </w:r>
          </w:p>
        </w:tc>
        <w:tc>
          <w:tcPr>
            <w:tcW w:w="1558" w:type="dxa"/>
          </w:tcPr>
          <w:p w14:paraId="4693553A" w14:textId="77777777" w:rsidR="00FF7728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Konferans</w:t>
            </w:r>
          </w:p>
          <w:p w14:paraId="1D397E58" w14:textId="77777777" w:rsidR="00FF7728" w:rsidRPr="009E2C9C" w:rsidRDefault="00FF7728" w:rsidP="00422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(Toplumsal Katkı)</w:t>
            </w:r>
          </w:p>
        </w:tc>
        <w:tc>
          <w:tcPr>
            <w:tcW w:w="2835" w:type="dxa"/>
          </w:tcPr>
          <w:p w14:paraId="41B0BB81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iletişimde beden</w:t>
            </w:r>
          </w:p>
          <w:p w14:paraId="34160CEB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dilinin anlamı ve kullanımının</w:t>
            </w:r>
          </w:p>
          <w:p w14:paraId="4CFA7108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faydaları</w:t>
            </w:r>
          </w:p>
        </w:tc>
        <w:tc>
          <w:tcPr>
            <w:tcW w:w="2835" w:type="dxa"/>
          </w:tcPr>
          <w:p w14:paraId="3ECF1BB2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Muğla E Tipi Ceza ve</w:t>
            </w:r>
          </w:p>
          <w:p w14:paraId="2A6642B3" w14:textId="77777777" w:rsidR="00FF7728" w:rsidRPr="009E2C9C" w:rsidRDefault="00FF7728" w:rsidP="00422A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9C">
              <w:rPr>
                <w:rFonts w:ascii="Times New Roman" w:hAnsi="Times New Roman" w:cs="Times New Roman"/>
                <w:sz w:val="24"/>
                <w:szCs w:val="24"/>
              </w:rPr>
              <w:t>Tutukevi</w:t>
            </w:r>
          </w:p>
        </w:tc>
      </w:tr>
    </w:tbl>
    <w:p w14:paraId="5E83199A" w14:textId="77777777" w:rsidR="00FF7728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A0C39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 xml:space="preserve">H3.3- Kurum dışına sunulan ürün ve hizmetlerin kapsamını geliştirmek.    </w:t>
      </w:r>
    </w:p>
    <w:p w14:paraId="7333DA65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PG1. Öğretim elemanları tarafından sunulan eğitim ve dış danışmanlıkların arttırılmasını teşvik etmek.</w:t>
      </w:r>
    </w:p>
    <w:p w14:paraId="274E3FEA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*Süreç devam etmektedir. </w:t>
      </w:r>
    </w:p>
    <w:p w14:paraId="7FF6CB25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lastRenderedPageBreak/>
        <w:t>H4.1- Kurumsal aidiyet ve tanınırlık düzeylerini geliştirmek.</w:t>
      </w:r>
    </w:p>
    <w:p w14:paraId="39DC5429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PG1. Mezun buluşmaları gerçekleştirmek.</w:t>
      </w:r>
    </w:p>
    <w:p w14:paraId="54957D56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*Süreç devam etmektedir. </w:t>
      </w:r>
    </w:p>
    <w:p w14:paraId="05F64149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PG2. Kurumsal aidiyeti güçlendirecek akademik/idari personel ve öğrencilere yönelik sosyal ve kültürel etkinlikler düzenlenmek.     </w:t>
      </w:r>
    </w:p>
    <w:p w14:paraId="5333365B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*Süreç devam etmektedir. </w:t>
      </w:r>
    </w:p>
    <w:p w14:paraId="6EB91AAC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H4.2- Kalite Güvence Sistemini tüm kurumsal yapıyı kapsayacak şekilde geliştirmek ve yaygınlaştırmak.</w:t>
      </w:r>
    </w:p>
    <w:p w14:paraId="4E411B9D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PG1. İç ve dış paydaşların geri bildirimlerinin alınmasına, ilgili kurullarda değerlendirilmesine ve iyileştirmeler yapılmasına devam etmek.</w:t>
      </w:r>
    </w:p>
    <w:p w14:paraId="32CD3BDD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*Süreç devam etmektedir. </w:t>
      </w:r>
    </w:p>
    <w:p w14:paraId="067E615C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PG2. Akreditasyon almış bölümlerin akreditasyonlarının yenilenmesi sağlamak. </w:t>
      </w:r>
    </w:p>
    <w:p w14:paraId="3969B241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*2026 Yılında Fakültemiz Arkeoloji, Felsefe, Tarih ile Türk Dili ve Edebiyatı Bölümlerimiz akredite olmuştur.  </w:t>
      </w:r>
    </w:p>
    <w:p w14:paraId="26E84B6B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PG3. Henüz akredite olmamış bölümlerin öz değerlendirme süreçlerinin tamamlanmasını sağlamak.</w:t>
      </w:r>
    </w:p>
    <w:p w14:paraId="38A21F9D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*Henüz akredite olmamış bölümlerimizin hazırlık süreçleri devam etmektedir.</w:t>
      </w:r>
    </w:p>
    <w:p w14:paraId="3EA39869" w14:textId="77777777" w:rsidR="00FF7728" w:rsidRPr="009E2C9C" w:rsidRDefault="00FF7728" w:rsidP="00FF77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2C9C">
        <w:rPr>
          <w:rFonts w:ascii="Times New Roman" w:hAnsi="Times New Roman" w:cs="Times New Roman"/>
          <w:b/>
          <w:bCs/>
          <w:sz w:val="24"/>
          <w:szCs w:val="24"/>
        </w:rPr>
        <w:t>H4.3- İş süreçlerini dijitalleştirmek.</w:t>
      </w:r>
    </w:p>
    <w:p w14:paraId="251ACDD6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PG1. Dersliklerdeki </w:t>
      </w:r>
      <w:bookmarkStart w:id="2" w:name="_Hlk236821849"/>
      <w:r w:rsidRPr="009E2C9C">
        <w:rPr>
          <w:rFonts w:ascii="Times New Roman" w:hAnsi="Times New Roman" w:cs="Times New Roman"/>
          <w:sz w:val="24"/>
          <w:szCs w:val="24"/>
        </w:rPr>
        <w:t xml:space="preserve">projeksiyon ve akıllı tahtaların </w:t>
      </w:r>
      <w:bookmarkEnd w:id="2"/>
      <w:r w:rsidRPr="009E2C9C">
        <w:rPr>
          <w:rFonts w:ascii="Times New Roman" w:hAnsi="Times New Roman" w:cs="Times New Roman"/>
          <w:sz w:val="24"/>
          <w:szCs w:val="24"/>
        </w:rPr>
        <w:t xml:space="preserve">kontrol ve bakımlarını düzenli olarak yapmak. </w:t>
      </w:r>
    </w:p>
    <w:p w14:paraId="10574E7B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 xml:space="preserve">*Dersliklerimizde bulunan projeksiyon ve akıllı tahtaların bakımları düzenli olarak yapılmıştır. </w:t>
      </w:r>
    </w:p>
    <w:p w14:paraId="006A7FF5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PG2. Yeni akıllı tahta temin ederek eğitim-öğretimdeki dijital imkânların iyileştirilmesini sağlamak.</w:t>
      </w:r>
    </w:p>
    <w:p w14:paraId="10BB811F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*2027 yılı için akıllı tahta taleplerimiz için Üniversitemiz İdari ve Mali İşler Daire Başkanlığı ile gerekli yazışmalar yapıldı.</w:t>
      </w:r>
    </w:p>
    <w:p w14:paraId="04552EB3" w14:textId="77777777" w:rsidR="00FF7728" w:rsidRPr="009E2C9C" w:rsidRDefault="00FF7728" w:rsidP="00FF7728">
      <w:pPr>
        <w:jc w:val="both"/>
        <w:rPr>
          <w:rFonts w:ascii="Times New Roman" w:hAnsi="Times New Roman" w:cs="Times New Roman"/>
          <w:sz w:val="24"/>
          <w:szCs w:val="24"/>
        </w:rPr>
      </w:pPr>
      <w:r w:rsidRPr="009E2C9C">
        <w:rPr>
          <w:rFonts w:ascii="Times New Roman" w:hAnsi="Times New Roman" w:cs="Times New Roman"/>
          <w:sz w:val="24"/>
          <w:szCs w:val="24"/>
        </w:rPr>
        <w:t>PG3. İdari personele dijitalleşme eğitimi vermek.</w:t>
      </w:r>
    </w:p>
    <w:p w14:paraId="7E9615D8" w14:textId="1B20445E" w:rsidR="007A50DF" w:rsidRPr="000530BA" w:rsidRDefault="00FF7728" w:rsidP="00F43578">
      <w:pPr>
        <w:jc w:val="both"/>
        <w:rPr>
          <w:rFonts w:ascii="Times New Roman" w:hAnsi="Times New Roman" w:cs="Times New Roman"/>
          <w:sz w:val="24"/>
          <w:szCs w:val="24"/>
        </w:rPr>
      </w:pPr>
      <w:r w:rsidRPr="000530BA">
        <w:rPr>
          <w:rFonts w:ascii="Times New Roman" w:hAnsi="Times New Roman" w:cs="Times New Roman"/>
          <w:sz w:val="24"/>
          <w:szCs w:val="24"/>
        </w:rPr>
        <w:t xml:space="preserve">*Fakültemiz idari personeline dijitalleşme eğitimi verilmesi için Üniversitemiz </w:t>
      </w:r>
      <w:r w:rsidR="000530BA">
        <w:rPr>
          <w:rFonts w:ascii="Times New Roman" w:hAnsi="Times New Roman" w:cs="Times New Roman"/>
          <w:sz w:val="24"/>
          <w:szCs w:val="24"/>
        </w:rPr>
        <w:t>“</w:t>
      </w:r>
      <w:hyperlink r:id="rId6" w:history="1">
        <w:r w:rsidRPr="000530BA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Muğla Sıtkı Koçman Üniversitesi Uzaktan Eğitim Araştırma ve Uygulama Merkezi</w:t>
        </w:r>
      </w:hyperlink>
      <w:r w:rsidR="000530BA">
        <w:rPr>
          <w:rStyle w:val="Kpr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”</w:t>
      </w:r>
      <w:r w:rsidRPr="000530BA">
        <w:rPr>
          <w:rFonts w:ascii="Times New Roman" w:hAnsi="Times New Roman" w:cs="Times New Roman"/>
          <w:sz w:val="24"/>
          <w:szCs w:val="24"/>
        </w:rPr>
        <w:t xml:space="preserve"> ile gerekli yazışmalar yapılmıştır.</w:t>
      </w:r>
      <w:bookmarkEnd w:id="0"/>
    </w:p>
    <w:p w14:paraId="14320C8C" w14:textId="5F180490" w:rsidR="007A50DF" w:rsidRDefault="007A50DF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400DF" w14:textId="78524ED0" w:rsidR="007A50DF" w:rsidRDefault="007A50DF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1FCB42" w14:textId="41D566BE" w:rsidR="002A1BDD" w:rsidRDefault="002A1BDD" w:rsidP="002A1BD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BDD">
        <w:rPr>
          <w:rFonts w:ascii="Times New Roman" w:hAnsi="Times New Roman" w:cs="Times New Roman"/>
          <w:b/>
          <w:bCs/>
          <w:sz w:val="24"/>
          <w:szCs w:val="24"/>
        </w:rPr>
        <w:lastRenderedPageBreak/>
        <w:t>KARAR 3-</w:t>
      </w:r>
      <w:r w:rsidRPr="002A1BDD">
        <w:rPr>
          <w:rFonts w:ascii="Times New Roman" w:hAnsi="Times New Roman" w:cs="Times New Roman"/>
          <w:sz w:val="24"/>
          <w:szCs w:val="24"/>
        </w:rPr>
        <w:t xml:space="preserve"> Strateji Geliştirme Daire Başkanlığı Kalite Koordinasyon Ofisi’nin Kalite Süreçlerine İlişkin İdari Takvim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1BDD">
        <w:rPr>
          <w:rFonts w:ascii="Times New Roman" w:hAnsi="Times New Roman" w:cs="Times New Roman"/>
          <w:sz w:val="24"/>
          <w:szCs w:val="24"/>
        </w:rPr>
        <w:t xml:space="preserve"> Çerçevesinde Kalite Faaliyetleri İzleme </w:t>
      </w:r>
      <w:proofErr w:type="spellStart"/>
      <w:r w:rsidRPr="002A1BDD">
        <w:rPr>
          <w:rFonts w:ascii="Times New Roman" w:hAnsi="Times New Roman" w:cs="Times New Roman"/>
          <w:sz w:val="24"/>
          <w:szCs w:val="24"/>
        </w:rPr>
        <w:t>Formu’nun</w:t>
      </w:r>
      <w:proofErr w:type="spellEnd"/>
      <w:r w:rsidRPr="002A1BDD">
        <w:rPr>
          <w:rFonts w:ascii="Times New Roman" w:hAnsi="Times New Roman" w:cs="Times New Roman"/>
          <w:sz w:val="24"/>
          <w:szCs w:val="24"/>
        </w:rPr>
        <w:t xml:space="preserve"> düzenlenmesi görüşül</w:t>
      </w:r>
      <w:r>
        <w:rPr>
          <w:rFonts w:ascii="Times New Roman" w:hAnsi="Times New Roman" w:cs="Times New Roman"/>
          <w:sz w:val="24"/>
          <w:szCs w:val="24"/>
        </w:rPr>
        <w:t>dü.</w:t>
      </w:r>
    </w:p>
    <w:p w14:paraId="6E0CD635" w14:textId="12287F90" w:rsidR="002A1BDD" w:rsidRDefault="002A1BDD" w:rsidP="002A1BDD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1BDD">
        <w:rPr>
          <w:rFonts w:ascii="Times New Roman" w:hAnsi="Times New Roman" w:cs="Times New Roman"/>
          <w:sz w:val="24"/>
          <w:szCs w:val="24"/>
        </w:rPr>
        <w:t>Yapılan görüşmeler sonucunda;</w:t>
      </w:r>
    </w:p>
    <w:p w14:paraId="36B26D56" w14:textId="2417D865" w:rsidR="002A1BDD" w:rsidRPr="002A1BDD" w:rsidRDefault="002A1BDD" w:rsidP="002A1BDD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1BDD">
        <w:rPr>
          <w:rFonts w:ascii="Times New Roman" w:hAnsi="Times New Roman" w:cs="Times New Roman"/>
          <w:sz w:val="24"/>
          <w:szCs w:val="24"/>
        </w:rPr>
        <w:t>Strateji Geliştirme Daire Başkanl</w:t>
      </w:r>
      <w:r w:rsidRPr="002A1BDD">
        <w:rPr>
          <w:rFonts w:ascii="Times New Roman" w:hAnsi="Times New Roman" w:cs="Times New Roman" w:hint="eastAsia"/>
          <w:sz w:val="24"/>
          <w:szCs w:val="24"/>
        </w:rPr>
        <w:t>ığı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1BDD">
        <w:rPr>
          <w:rFonts w:ascii="Times New Roman" w:hAnsi="Times New Roman" w:cs="Times New Roman"/>
          <w:sz w:val="24"/>
          <w:szCs w:val="24"/>
        </w:rPr>
        <w:t xml:space="preserve"> Kalite Koordinasyon Ofisi’nin Kalite Süreçlerine </w:t>
      </w:r>
      <w:r w:rsidRPr="002A1BDD">
        <w:rPr>
          <w:rFonts w:ascii="Times New Roman" w:hAnsi="Times New Roman" w:cs="Times New Roman" w:hint="eastAsia"/>
          <w:sz w:val="24"/>
          <w:szCs w:val="24"/>
        </w:rPr>
        <w:t>İ</w:t>
      </w:r>
      <w:r w:rsidRPr="002A1BDD">
        <w:rPr>
          <w:rFonts w:ascii="Times New Roman" w:hAnsi="Times New Roman" w:cs="Times New Roman"/>
          <w:sz w:val="24"/>
          <w:szCs w:val="24"/>
        </w:rPr>
        <w:t xml:space="preserve">lişkin </w:t>
      </w:r>
      <w:r w:rsidRPr="002A1BDD">
        <w:rPr>
          <w:rFonts w:ascii="Times New Roman" w:hAnsi="Times New Roman" w:cs="Times New Roman" w:hint="eastAsia"/>
          <w:sz w:val="24"/>
          <w:szCs w:val="24"/>
        </w:rPr>
        <w:t>İ</w:t>
      </w:r>
      <w:r w:rsidRPr="002A1BDD">
        <w:rPr>
          <w:rFonts w:ascii="Times New Roman" w:hAnsi="Times New Roman" w:cs="Times New Roman"/>
          <w:sz w:val="24"/>
          <w:szCs w:val="24"/>
        </w:rPr>
        <w:t>dari Takvim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1BDD">
        <w:rPr>
          <w:rFonts w:ascii="Times New Roman" w:hAnsi="Times New Roman" w:cs="Times New Roman"/>
          <w:sz w:val="24"/>
          <w:szCs w:val="24"/>
        </w:rPr>
        <w:t xml:space="preserve"> Çerçevesinde Kalite Faaliyetleri </w:t>
      </w:r>
      <w:r w:rsidRPr="002A1BDD">
        <w:rPr>
          <w:rFonts w:ascii="Times New Roman" w:hAnsi="Times New Roman" w:cs="Times New Roman" w:hint="eastAsia"/>
          <w:sz w:val="24"/>
          <w:szCs w:val="24"/>
        </w:rPr>
        <w:t>İ</w:t>
      </w:r>
      <w:r w:rsidRPr="002A1BDD">
        <w:rPr>
          <w:rFonts w:ascii="Times New Roman" w:hAnsi="Times New Roman" w:cs="Times New Roman"/>
          <w:sz w:val="24"/>
          <w:szCs w:val="24"/>
        </w:rPr>
        <w:t xml:space="preserve">zleme </w:t>
      </w:r>
      <w:proofErr w:type="spellStart"/>
      <w:r w:rsidRPr="002A1BDD">
        <w:rPr>
          <w:rFonts w:ascii="Times New Roman" w:hAnsi="Times New Roman" w:cs="Times New Roman"/>
          <w:sz w:val="24"/>
          <w:szCs w:val="24"/>
        </w:rPr>
        <w:t>Formu’nun</w:t>
      </w:r>
      <w:proofErr w:type="spellEnd"/>
      <w:r w:rsidRPr="002A1BDD">
        <w:rPr>
          <w:rFonts w:ascii="Times New Roman" w:hAnsi="Times New Roman" w:cs="Times New Roman"/>
          <w:sz w:val="24"/>
          <w:szCs w:val="24"/>
        </w:rPr>
        <w:t xml:space="preserve"> düzenlenmesi</w:t>
      </w:r>
      <w:r>
        <w:rPr>
          <w:rFonts w:ascii="Times New Roman" w:hAnsi="Times New Roman" w:cs="Times New Roman"/>
          <w:sz w:val="24"/>
          <w:szCs w:val="24"/>
        </w:rPr>
        <w:t xml:space="preserve"> amacıyla Fakültemizden Doç.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Aysun DURSUN,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Üyesi Zeynep DEMİRCAN ve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Göksenin ABDAL görevlendirilmiştir.</w:t>
      </w:r>
    </w:p>
    <w:p w14:paraId="2F1C6D18" w14:textId="709209FB" w:rsidR="002A1BDD" w:rsidRDefault="002A1BDD" w:rsidP="002A1BDD">
      <w:pPr>
        <w:spacing w:after="160" w:line="25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D95E157" w14:textId="69F28385" w:rsidR="002A1BDD" w:rsidRDefault="002A1BDD" w:rsidP="002A1BDD">
      <w:pPr>
        <w:spacing w:after="160" w:line="25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7AC7902" w14:textId="77777777" w:rsidR="002A1BDD" w:rsidRPr="002A1BDD" w:rsidRDefault="002A1BDD" w:rsidP="002A1BDD">
      <w:pPr>
        <w:spacing w:after="160" w:line="25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2E59578" w14:textId="7CA3E532" w:rsidR="002A1BDD" w:rsidRPr="002A1BDD" w:rsidRDefault="002A1BDD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CAFBE" w14:textId="340EDA2D" w:rsidR="002A1BDD" w:rsidRPr="002A1BDD" w:rsidRDefault="002A1BDD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4B522" w14:textId="6C0A2591" w:rsidR="002A1BDD" w:rsidRDefault="002A1BDD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502608" w14:textId="09CFF293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99B9F0" w14:textId="697ED911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5A59CF" w14:textId="1F3444F9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46D814" w14:textId="3FDC4604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76DDA0" w14:textId="6B20F241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FA8B1E" w14:textId="4BB7EBAB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D8DCEE" w14:textId="3FA0802F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2703B" w14:textId="5A784326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B50017" w14:textId="04D152CB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61E074" w14:textId="5EECB082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3C5A7F" w14:textId="5B6889DC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7DA0F3" w14:textId="729476EC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A3241C" w14:textId="41AD210F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DA22F4" w14:textId="307BB0B3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369680" w14:textId="0D386D51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C67479" w14:textId="006F1AB5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602F93" w14:textId="220DFF7C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0EF844" w14:textId="6F56EF5D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29B87F" w14:textId="5C97C7C3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D765C5" w14:textId="73681FEA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9D3CAE" w14:textId="372DD5F9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76878C" w14:textId="023AFAC0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B25904" w14:textId="740DA9F2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3DA24C" w14:textId="16882157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3D760" w14:textId="1A1A76BD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9E3B1" w14:textId="21B0A52A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BD0803" w14:textId="3EE92711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8C9810" w14:textId="59B24BF8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193EBD" w14:textId="6B88A3BC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E63A5" w14:textId="0141B6FE" w:rsidR="000530BA" w:rsidRDefault="000530BA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109B45" w14:textId="6E2197BB" w:rsidR="002A1BDD" w:rsidRDefault="002A1BDD" w:rsidP="000530BA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C6CFD5" w14:textId="77777777" w:rsidR="002A1BDD" w:rsidRDefault="002A1BDD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3BDC0B" w14:textId="77777777" w:rsidR="00BD0096" w:rsidRDefault="00BD0096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A65CBE" w14:textId="77777777" w:rsidR="00BD0096" w:rsidRDefault="00BD0096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9524ED" w14:textId="5EF906FD" w:rsidR="00081E0B" w:rsidRPr="00014829" w:rsidRDefault="00081E0B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Prof. Dr. Mustafa GÖKÇE </w:t>
      </w:r>
    </w:p>
    <w:p w14:paraId="05B680A0" w14:textId="77777777" w:rsidR="00081E0B" w:rsidRPr="00014829" w:rsidRDefault="00081E0B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45713C83" w14:textId="77777777" w:rsidR="00081E0B" w:rsidRPr="00014829" w:rsidRDefault="00081E0B" w:rsidP="00081E0B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>Başkan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6F44BF2B" w14:textId="51CD5B75" w:rsidR="00081E0B" w:rsidRPr="00014829" w:rsidRDefault="00081E0B" w:rsidP="00081E0B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3A7038" w14:textId="32EFF095" w:rsidR="0006149F" w:rsidRPr="00014829" w:rsidRDefault="0006149F" w:rsidP="00081E0B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ED4E9C" w14:textId="5FED7F47" w:rsidR="0006149F" w:rsidRPr="00014829" w:rsidRDefault="0006149F" w:rsidP="00081E0B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38A102" w14:textId="77777777" w:rsidR="0006149F" w:rsidRPr="00014829" w:rsidRDefault="0006149F" w:rsidP="00081E0B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2D64B1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CCDFD" w14:textId="1F681F70" w:rsidR="00B62705" w:rsidRDefault="00162A29" w:rsidP="00B62705">
      <w:pPr>
        <w:tabs>
          <w:tab w:val="left" w:pos="680"/>
          <w:tab w:val="left" w:pos="6090"/>
          <w:tab w:val="left" w:pos="6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="00B62705">
        <w:rPr>
          <w:rFonts w:ascii="Times New Roman" w:hAnsi="Times New Roman" w:cs="Times New Roman"/>
          <w:sz w:val="24"/>
          <w:szCs w:val="24"/>
        </w:rPr>
        <w:t>. Dr. Yunus İNCE                                                     Doç. Dr. Aysun DURSUN</w:t>
      </w:r>
    </w:p>
    <w:p w14:paraId="17F74E23" w14:textId="77777777" w:rsidR="00B62705" w:rsidRDefault="00B62705" w:rsidP="00B62705">
      <w:pPr>
        <w:tabs>
          <w:tab w:val="left" w:pos="680"/>
          <w:tab w:val="left" w:pos="6090"/>
          <w:tab w:val="left" w:pos="6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Üye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57D456C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DCF642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4E01A65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1550F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Doç.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SEZER                                            </w:t>
      </w:r>
      <w:bookmarkStart w:id="3" w:name="_Hlk214610190"/>
      <w:r>
        <w:rPr>
          <w:rFonts w:ascii="Times New Roman" w:hAnsi="Times New Roman" w:cs="Times New Roman"/>
          <w:sz w:val="24"/>
          <w:szCs w:val="24"/>
        </w:rPr>
        <w:t xml:space="preserve">Doç. Dr.  Dinçer ÇEVİK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</w:p>
    <w:bookmarkEnd w:id="3"/>
    <w:p w14:paraId="4508D50D" w14:textId="77777777" w:rsidR="00B62705" w:rsidRDefault="00B62705" w:rsidP="00B62705">
      <w:pPr>
        <w:tabs>
          <w:tab w:val="left" w:pos="680"/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Üye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</w:p>
    <w:p w14:paraId="7EE21AD3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32C1F51" w14:textId="77777777" w:rsidR="00B62705" w:rsidRDefault="00B62705" w:rsidP="00B62705">
      <w:pPr>
        <w:tabs>
          <w:tab w:val="left" w:pos="680"/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A3A46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A4CB9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E1F03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388CB5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Doç. Dr. Metin MENEKŞE                                            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Üyesi Zeynep DEMİRCAN                                            </w:t>
      </w:r>
    </w:p>
    <w:p w14:paraId="0E7AD4B2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</w:p>
    <w:p w14:paraId="193E7B72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128288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66523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02BF5D" w14:textId="77777777" w:rsidR="00B62705" w:rsidRDefault="00B62705" w:rsidP="00B62705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A742FD8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5C623D" w14:textId="5B920DA8" w:rsidR="00B62705" w:rsidRDefault="00B62705" w:rsidP="00B62705">
      <w:pPr>
        <w:tabs>
          <w:tab w:val="left" w:pos="680"/>
          <w:tab w:val="left" w:pos="5325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Üyesi </w:t>
      </w:r>
      <w:r w:rsidR="000530BA">
        <w:rPr>
          <w:rFonts w:ascii="Times New Roman" w:hAnsi="Times New Roman" w:cs="Times New Roman"/>
        </w:rPr>
        <w:t>Zeynep YILDIRIM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Dr. </w:t>
      </w:r>
      <w:proofErr w:type="spellStart"/>
      <w:r>
        <w:rPr>
          <w:rFonts w:ascii="Times New Roman" w:hAnsi="Times New Roman" w:cs="Times New Roman"/>
          <w:sz w:val="22"/>
          <w:szCs w:val="22"/>
        </w:rPr>
        <w:t>Öğr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Üyesi </w:t>
      </w:r>
      <w:r>
        <w:rPr>
          <w:rFonts w:ascii="Times New Roman" w:hAnsi="Times New Roman" w:cs="Times New Roman"/>
          <w:sz w:val="24"/>
          <w:szCs w:val="24"/>
        </w:rPr>
        <w:t xml:space="preserve">Faruk KÖKOĞLU                                 </w:t>
      </w:r>
    </w:p>
    <w:p w14:paraId="11317FCD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33009372" w14:textId="77777777" w:rsidR="00B62705" w:rsidRDefault="00B62705" w:rsidP="00B62705">
      <w:pPr>
        <w:tabs>
          <w:tab w:val="left" w:pos="680"/>
          <w:tab w:val="left" w:pos="6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54A31" w14:textId="77777777" w:rsidR="00B62705" w:rsidRDefault="00B62705" w:rsidP="00B62705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9C021C" w14:textId="77777777" w:rsidR="00B62705" w:rsidRDefault="00B62705" w:rsidP="00B62705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109AA83" w14:textId="77777777" w:rsidR="00B62705" w:rsidRDefault="00B62705" w:rsidP="00B62705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DF423A" w14:textId="77777777" w:rsidR="00B62705" w:rsidRDefault="00B62705" w:rsidP="00B62705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FC6E5B" w14:textId="40A7E660" w:rsidR="00B62705" w:rsidRDefault="00B62705" w:rsidP="00B62705">
      <w:pPr>
        <w:tabs>
          <w:tab w:val="left" w:pos="680"/>
          <w:tab w:val="left" w:pos="6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Üyesi  Sevilay Zeynep YILDIZ                         </w:t>
      </w:r>
      <w:r>
        <w:rPr>
          <w:rFonts w:ascii="Times New Roman" w:hAnsi="Times New Roman" w:cs="Times New Roman"/>
        </w:rPr>
        <w:t xml:space="preserve">Dr. </w:t>
      </w:r>
      <w:proofErr w:type="spellStart"/>
      <w:r>
        <w:rPr>
          <w:rFonts w:ascii="Times New Roman" w:hAnsi="Times New Roman" w:cs="Times New Roman"/>
        </w:rPr>
        <w:t>Öğr</w:t>
      </w:r>
      <w:proofErr w:type="spellEnd"/>
      <w:r>
        <w:rPr>
          <w:rFonts w:ascii="Times New Roman" w:hAnsi="Times New Roman" w:cs="Times New Roman"/>
        </w:rPr>
        <w:t>. Üyesi Göksenin ABDAL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22773E" w14:textId="77777777" w:rsidR="00B62705" w:rsidRDefault="00B62705" w:rsidP="00B62705">
      <w:pPr>
        <w:tabs>
          <w:tab w:val="left" w:pos="680"/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Üye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31456BBA" w14:textId="77777777" w:rsidR="00B62705" w:rsidRDefault="00B62705" w:rsidP="00B62705">
      <w:pPr>
        <w:tabs>
          <w:tab w:val="left" w:pos="680"/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28F1E" w14:textId="77777777" w:rsidR="00B62705" w:rsidRDefault="00B62705" w:rsidP="00B62705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7955DA" w14:textId="77777777" w:rsidR="00B62705" w:rsidRDefault="00B62705" w:rsidP="00B62705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DF71E0" w14:textId="77777777" w:rsidR="00B62705" w:rsidRDefault="00B62705" w:rsidP="00B62705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06482" w14:textId="77777777" w:rsidR="00B62705" w:rsidRDefault="00B62705" w:rsidP="00B62705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Dr. </w:t>
      </w:r>
      <w:proofErr w:type="spellStart"/>
      <w:r>
        <w:rPr>
          <w:rFonts w:ascii="Times New Roman" w:hAnsi="Times New Roman" w:cs="Times New Roman"/>
        </w:rPr>
        <w:t>Öğr</w:t>
      </w:r>
      <w:proofErr w:type="spellEnd"/>
      <w:r>
        <w:rPr>
          <w:rFonts w:ascii="Times New Roman" w:hAnsi="Times New Roman" w:cs="Times New Roman"/>
        </w:rPr>
        <w:t xml:space="preserve">. Üyesi Cansu AKYÜZ YILMAZ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BAŞDAĞ </w:t>
      </w:r>
    </w:p>
    <w:p w14:paraId="555D3AFA" w14:textId="2CA082F2" w:rsidR="007A50DF" w:rsidRPr="000530BA" w:rsidRDefault="00B62705" w:rsidP="000530BA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</w:t>
      </w:r>
    </w:p>
    <w:sectPr w:rsidR="007A50DF" w:rsidRPr="000530BA" w:rsidSect="005D41E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36D6"/>
    <w:multiLevelType w:val="hybridMultilevel"/>
    <w:tmpl w:val="1054B74A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4F05"/>
    <w:multiLevelType w:val="hybridMultilevel"/>
    <w:tmpl w:val="246ED78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570EE"/>
    <w:multiLevelType w:val="hybridMultilevel"/>
    <w:tmpl w:val="19EE1622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F4FFE"/>
    <w:multiLevelType w:val="hybridMultilevel"/>
    <w:tmpl w:val="6FC0857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55104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45DAF"/>
    <w:multiLevelType w:val="hybridMultilevel"/>
    <w:tmpl w:val="96C0CBCC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A748A"/>
    <w:multiLevelType w:val="hybridMultilevel"/>
    <w:tmpl w:val="661471C0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01609"/>
    <w:multiLevelType w:val="hybridMultilevel"/>
    <w:tmpl w:val="B45CD65E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97D7E"/>
    <w:multiLevelType w:val="hybridMultilevel"/>
    <w:tmpl w:val="212A8CF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6249E8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962AE9"/>
    <w:multiLevelType w:val="hybridMultilevel"/>
    <w:tmpl w:val="EAB819D4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D694A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07C32"/>
    <w:multiLevelType w:val="hybridMultilevel"/>
    <w:tmpl w:val="7658A5C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5413F7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6F0F5F"/>
    <w:multiLevelType w:val="hybridMultilevel"/>
    <w:tmpl w:val="44F01582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35241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43C33"/>
    <w:multiLevelType w:val="hybridMultilevel"/>
    <w:tmpl w:val="19EE1622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61972"/>
    <w:multiLevelType w:val="hybridMultilevel"/>
    <w:tmpl w:val="4726FE7E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5950EF"/>
    <w:multiLevelType w:val="hybridMultilevel"/>
    <w:tmpl w:val="8D2A2C2A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735B3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15AF0"/>
    <w:multiLevelType w:val="hybridMultilevel"/>
    <w:tmpl w:val="82FEB256"/>
    <w:lvl w:ilvl="0" w:tplc="054477D2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1E4E18"/>
    <w:multiLevelType w:val="hybridMultilevel"/>
    <w:tmpl w:val="83D27BC8"/>
    <w:lvl w:ilvl="0" w:tplc="3858D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F4E21"/>
    <w:multiLevelType w:val="hybridMultilevel"/>
    <w:tmpl w:val="F9F4C84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17"/>
  </w:num>
  <w:num w:numId="4">
    <w:abstractNumId w:val="12"/>
  </w:num>
  <w:num w:numId="5">
    <w:abstractNumId w:val="17"/>
  </w:num>
  <w:num w:numId="6">
    <w:abstractNumId w:val="4"/>
  </w:num>
  <w:num w:numId="7">
    <w:abstractNumId w:val="13"/>
  </w:num>
  <w:num w:numId="8">
    <w:abstractNumId w:val="9"/>
  </w:num>
  <w:num w:numId="9">
    <w:abstractNumId w:val="17"/>
  </w:num>
  <w:num w:numId="10">
    <w:abstractNumId w:val="22"/>
  </w:num>
  <w:num w:numId="11">
    <w:abstractNumId w:val="7"/>
  </w:num>
  <w:num w:numId="12">
    <w:abstractNumId w:val="14"/>
  </w:num>
  <w:num w:numId="13">
    <w:abstractNumId w:val="17"/>
  </w:num>
  <w:num w:numId="14">
    <w:abstractNumId w:val="8"/>
  </w:num>
  <w:num w:numId="15">
    <w:abstractNumId w:val="10"/>
  </w:num>
  <w:num w:numId="16">
    <w:abstractNumId w:val="10"/>
  </w:num>
  <w:num w:numId="17">
    <w:abstractNumId w:val="0"/>
  </w:num>
  <w:num w:numId="18">
    <w:abstractNumId w:val="16"/>
  </w:num>
  <w:num w:numId="19">
    <w:abstractNumId w:val="16"/>
  </w:num>
  <w:num w:numId="20">
    <w:abstractNumId w:val="1"/>
  </w:num>
  <w:num w:numId="21">
    <w:abstractNumId w:val="5"/>
  </w:num>
  <w:num w:numId="22">
    <w:abstractNumId w:val="18"/>
  </w:num>
  <w:num w:numId="23">
    <w:abstractNumId w:val="3"/>
  </w:num>
  <w:num w:numId="24">
    <w:abstractNumId w:val="15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11"/>
  </w:num>
  <w:num w:numId="28">
    <w:abstractNumId w:val="6"/>
  </w:num>
  <w:num w:numId="2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09"/>
    <w:rsid w:val="000064EB"/>
    <w:rsid w:val="00011B73"/>
    <w:rsid w:val="00014829"/>
    <w:rsid w:val="00021647"/>
    <w:rsid w:val="000401AB"/>
    <w:rsid w:val="000408E6"/>
    <w:rsid w:val="0005273A"/>
    <w:rsid w:val="000530BA"/>
    <w:rsid w:val="0006149F"/>
    <w:rsid w:val="000808B3"/>
    <w:rsid w:val="00081E0B"/>
    <w:rsid w:val="00092EE8"/>
    <w:rsid w:val="000A18CC"/>
    <w:rsid w:val="000A4D20"/>
    <w:rsid w:val="000D0CE6"/>
    <w:rsid w:val="000D5FFB"/>
    <w:rsid w:val="000E625C"/>
    <w:rsid w:val="000F510B"/>
    <w:rsid w:val="00120E35"/>
    <w:rsid w:val="00162A29"/>
    <w:rsid w:val="001646F5"/>
    <w:rsid w:val="00170C6B"/>
    <w:rsid w:val="001713FE"/>
    <w:rsid w:val="001809B7"/>
    <w:rsid w:val="001862F5"/>
    <w:rsid w:val="00190DEE"/>
    <w:rsid w:val="001A5373"/>
    <w:rsid w:val="001B075F"/>
    <w:rsid w:val="001B42F0"/>
    <w:rsid w:val="001D74B1"/>
    <w:rsid w:val="001E420C"/>
    <w:rsid w:val="001F1EBD"/>
    <w:rsid w:val="0020090C"/>
    <w:rsid w:val="00203C28"/>
    <w:rsid w:val="00212F09"/>
    <w:rsid w:val="00236291"/>
    <w:rsid w:val="0024547C"/>
    <w:rsid w:val="002703DA"/>
    <w:rsid w:val="002919F9"/>
    <w:rsid w:val="00296E93"/>
    <w:rsid w:val="002A1BDD"/>
    <w:rsid w:val="002A4AAB"/>
    <w:rsid w:val="002A4F2D"/>
    <w:rsid w:val="002B428A"/>
    <w:rsid w:val="002D0AF9"/>
    <w:rsid w:val="002D7FAD"/>
    <w:rsid w:val="002E4D4E"/>
    <w:rsid w:val="002E5620"/>
    <w:rsid w:val="002E57C1"/>
    <w:rsid w:val="002E74D7"/>
    <w:rsid w:val="003170B4"/>
    <w:rsid w:val="003179AB"/>
    <w:rsid w:val="00320173"/>
    <w:rsid w:val="003343FB"/>
    <w:rsid w:val="00341FEC"/>
    <w:rsid w:val="00350315"/>
    <w:rsid w:val="00362829"/>
    <w:rsid w:val="0038408A"/>
    <w:rsid w:val="003905F2"/>
    <w:rsid w:val="003B299A"/>
    <w:rsid w:val="003C2D75"/>
    <w:rsid w:val="003C5BAE"/>
    <w:rsid w:val="003D0443"/>
    <w:rsid w:val="003D6EDC"/>
    <w:rsid w:val="003F6DE4"/>
    <w:rsid w:val="004051C4"/>
    <w:rsid w:val="004053E1"/>
    <w:rsid w:val="0040570C"/>
    <w:rsid w:val="004177FC"/>
    <w:rsid w:val="00435E8E"/>
    <w:rsid w:val="00456A2E"/>
    <w:rsid w:val="00460A95"/>
    <w:rsid w:val="00492FB3"/>
    <w:rsid w:val="004B3345"/>
    <w:rsid w:val="004C5DBB"/>
    <w:rsid w:val="004D767A"/>
    <w:rsid w:val="00505AC0"/>
    <w:rsid w:val="00514FAD"/>
    <w:rsid w:val="00526D04"/>
    <w:rsid w:val="005310B2"/>
    <w:rsid w:val="00534BC9"/>
    <w:rsid w:val="005375A3"/>
    <w:rsid w:val="00560152"/>
    <w:rsid w:val="005A7FB7"/>
    <w:rsid w:val="005B0163"/>
    <w:rsid w:val="005D2EC4"/>
    <w:rsid w:val="005D41E3"/>
    <w:rsid w:val="005E0A7F"/>
    <w:rsid w:val="005E2552"/>
    <w:rsid w:val="005E37D5"/>
    <w:rsid w:val="006130AF"/>
    <w:rsid w:val="006218DD"/>
    <w:rsid w:val="00625A4E"/>
    <w:rsid w:val="0063102E"/>
    <w:rsid w:val="00633E14"/>
    <w:rsid w:val="00640A72"/>
    <w:rsid w:val="00652ADA"/>
    <w:rsid w:val="00675525"/>
    <w:rsid w:val="00683FA9"/>
    <w:rsid w:val="00691BF7"/>
    <w:rsid w:val="006A3E62"/>
    <w:rsid w:val="006B383C"/>
    <w:rsid w:val="006C643F"/>
    <w:rsid w:val="006E0514"/>
    <w:rsid w:val="006E1A06"/>
    <w:rsid w:val="006E673B"/>
    <w:rsid w:val="007044BA"/>
    <w:rsid w:val="00707A57"/>
    <w:rsid w:val="0072110B"/>
    <w:rsid w:val="0072357F"/>
    <w:rsid w:val="00731875"/>
    <w:rsid w:val="007368E9"/>
    <w:rsid w:val="00771550"/>
    <w:rsid w:val="00771B6D"/>
    <w:rsid w:val="0078271E"/>
    <w:rsid w:val="007A50DF"/>
    <w:rsid w:val="007A57F2"/>
    <w:rsid w:val="007B712C"/>
    <w:rsid w:val="007D3816"/>
    <w:rsid w:val="007D5B4A"/>
    <w:rsid w:val="007D62B3"/>
    <w:rsid w:val="007D7F54"/>
    <w:rsid w:val="007F1A8B"/>
    <w:rsid w:val="007F378A"/>
    <w:rsid w:val="007F56F6"/>
    <w:rsid w:val="00801BA8"/>
    <w:rsid w:val="00801D58"/>
    <w:rsid w:val="00805160"/>
    <w:rsid w:val="008127D1"/>
    <w:rsid w:val="008309DF"/>
    <w:rsid w:val="00833B71"/>
    <w:rsid w:val="00857811"/>
    <w:rsid w:val="0086235D"/>
    <w:rsid w:val="00863481"/>
    <w:rsid w:val="008B6C56"/>
    <w:rsid w:val="008C4B7B"/>
    <w:rsid w:val="008C5B78"/>
    <w:rsid w:val="008E621E"/>
    <w:rsid w:val="0090280D"/>
    <w:rsid w:val="009032E7"/>
    <w:rsid w:val="00914460"/>
    <w:rsid w:val="00917395"/>
    <w:rsid w:val="00943E8D"/>
    <w:rsid w:val="00944A82"/>
    <w:rsid w:val="00953E88"/>
    <w:rsid w:val="00983294"/>
    <w:rsid w:val="00995E80"/>
    <w:rsid w:val="00996CF6"/>
    <w:rsid w:val="009A66C4"/>
    <w:rsid w:val="009D04CC"/>
    <w:rsid w:val="009D5B0A"/>
    <w:rsid w:val="009D63FF"/>
    <w:rsid w:val="009E3AED"/>
    <w:rsid w:val="009E54B8"/>
    <w:rsid w:val="009E57DC"/>
    <w:rsid w:val="009F3A7B"/>
    <w:rsid w:val="009F3F82"/>
    <w:rsid w:val="00A16C40"/>
    <w:rsid w:val="00A2620C"/>
    <w:rsid w:val="00A304F8"/>
    <w:rsid w:val="00A358BD"/>
    <w:rsid w:val="00A42FA4"/>
    <w:rsid w:val="00A557FD"/>
    <w:rsid w:val="00A6043E"/>
    <w:rsid w:val="00A74EE3"/>
    <w:rsid w:val="00A7687F"/>
    <w:rsid w:val="00A77DF6"/>
    <w:rsid w:val="00A96206"/>
    <w:rsid w:val="00AA6F1C"/>
    <w:rsid w:val="00AB278E"/>
    <w:rsid w:val="00AC5732"/>
    <w:rsid w:val="00B00FA8"/>
    <w:rsid w:val="00B01FDA"/>
    <w:rsid w:val="00B25E5D"/>
    <w:rsid w:val="00B30A16"/>
    <w:rsid w:val="00B62705"/>
    <w:rsid w:val="00BA7344"/>
    <w:rsid w:val="00BB1810"/>
    <w:rsid w:val="00BB222C"/>
    <w:rsid w:val="00BB7C7F"/>
    <w:rsid w:val="00BC48CF"/>
    <w:rsid w:val="00BD0096"/>
    <w:rsid w:val="00BD4889"/>
    <w:rsid w:val="00BD6F8C"/>
    <w:rsid w:val="00C06C40"/>
    <w:rsid w:val="00C07E1A"/>
    <w:rsid w:val="00C13114"/>
    <w:rsid w:val="00C25DC1"/>
    <w:rsid w:val="00C3244C"/>
    <w:rsid w:val="00C457AB"/>
    <w:rsid w:val="00C56143"/>
    <w:rsid w:val="00C64EBD"/>
    <w:rsid w:val="00CA22D0"/>
    <w:rsid w:val="00CD53AB"/>
    <w:rsid w:val="00CD54EB"/>
    <w:rsid w:val="00CD6B13"/>
    <w:rsid w:val="00CD6FD9"/>
    <w:rsid w:val="00CE0699"/>
    <w:rsid w:val="00CF533B"/>
    <w:rsid w:val="00D02EC7"/>
    <w:rsid w:val="00D06090"/>
    <w:rsid w:val="00D1601B"/>
    <w:rsid w:val="00D46425"/>
    <w:rsid w:val="00D46634"/>
    <w:rsid w:val="00D54565"/>
    <w:rsid w:val="00D65915"/>
    <w:rsid w:val="00D716B6"/>
    <w:rsid w:val="00DB0C16"/>
    <w:rsid w:val="00DB24E1"/>
    <w:rsid w:val="00DC26F7"/>
    <w:rsid w:val="00DF4639"/>
    <w:rsid w:val="00E321FB"/>
    <w:rsid w:val="00E57209"/>
    <w:rsid w:val="00E90827"/>
    <w:rsid w:val="00E91FEF"/>
    <w:rsid w:val="00E92504"/>
    <w:rsid w:val="00EA3A89"/>
    <w:rsid w:val="00EA73BB"/>
    <w:rsid w:val="00ED42A2"/>
    <w:rsid w:val="00F3195D"/>
    <w:rsid w:val="00F43578"/>
    <w:rsid w:val="00F6097E"/>
    <w:rsid w:val="00F7596A"/>
    <w:rsid w:val="00F86D33"/>
    <w:rsid w:val="00F86F9E"/>
    <w:rsid w:val="00FA5F22"/>
    <w:rsid w:val="00FC303F"/>
    <w:rsid w:val="00FC7C79"/>
    <w:rsid w:val="00FD4844"/>
    <w:rsid w:val="00FD5AF0"/>
    <w:rsid w:val="00FD77DA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DF853"/>
  <w15:chartTrackingRefBased/>
  <w15:docId w15:val="{B51EDB5C-F4CD-41BE-A048-B5851AAF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E9"/>
  </w:style>
  <w:style w:type="paragraph" w:styleId="Balk1">
    <w:name w:val="heading 1"/>
    <w:basedOn w:val="Normal"/>
    <w:next w:val="Normal"/>
    <w:link w:val="Balk1Char"/>
    <w:uiPriority w:val="9"/>
    <w:qFormat/>
    <w:rsid w:val="007368E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6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36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36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35DD1" w:themeColor="accent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36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A35DD1" w:themeColor="accent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36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368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5F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D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AF0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7368E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7368E9"/>
    <w:rPr>
      <w:rFonts w:asciiTheme="majorHAnsi" w:eastAsiaTheme="majorEastAsia" w:hAnsiTheme="majorHAnsi" w:cstheme="majorBidi"/>
      <w:sz w:val="30"/>
      <w:szCs w:val="30"/>
    </w:rPr>
  </w:style>
  <w:style w:type="character" w:customStyle="1" w:styleId="Balk1Char">
    <w:name w:val="Başlık 1 Char"/>
    <w:basedOn w:val="VarsaylanParagrafYazTipi"/>
    <w:link w:val="Balk1"/>
    <w:uiPriority w:val="9"/>
    <w:rsid w:val="007368E9"/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368E9"/>
    <w:rPr>
      <w:rFonts w:asciiTheme="majorHAnsi" w:eastAsiaTheme="majorEastAsia" w:hAnsiTheme="majorHAnsi" w:cstheme="majorBidi"/>
      <w:b/>
      <w:bCs/>
      <w:color w:val="A35DD1" w:themeColor="accent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368E9"/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368E9"/>
    <w:pPr>
      <w:spacing w:line="240" w:lineRule="auto"/>
    </w:pPr>
    <w:rPr>
      <w:b/>
      <w:b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7368E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368E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Gl">
    <w:name w:val="Strong"/>
    <w:basedOn w:val="VarsaylanParagrafYazTipi"/>
    <w:uiPriority w:val="22"/>
    <w:qFormat/>
    <w:rsid w:val="007368E9"/>
    <w:rPr>
      <w:b/>
      <w:bCs/>
    </w:rPr>
  </w:style>
  <w:style w:type="character" w:styleId="Vurgu">
    <w:name w:val="Emphasis"/>
    <w:basedOn w:val="VarsaylanParagrafYazTipi"/>
    <w:uiPriority w:val="20"/>
    <w:qFormat/>
    <w:rsid w:val="007368E9"/>
    <w:rPr>
      <w:i/>
      <w:iCs/>
      <w:color w:val="A35DD1" w:themeColor="accent6"/>
    </w:rPr>
  </w:style>
  <w:style w:type="paragraph" w:styleId="AralkYok">
    <w:name w:val="No Spacing"/>
    <w:uiPriority w:val="1"/>
    <w:qFormat/>
    <w:rsid w:val="007368E9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7368E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lntChar">
    <w:name w:val="Alıntı Char"/>
    <w:basedOn w:val="VarsaylanParagrafYazTipi"/>
    <w:link w:val="Alnt"/>
    <w:uiPriority w:val="29"/>
    <w:rsid w:val="007368E9"/>
    <w:rPr>
      <w:i/>
      <w:iCs/>
      <w:color w:val="262626" w:themeColor="text1" w:themeTint="D9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368E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7368E9"/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7368E9"/>
    <w:rPr>
      <w:i/>
      <w:iCs/>
    </w:rPr>
  </w:style>
  <w:style w:type="character" w:styleId="GlVurgulama">
    <w:name w:val="Intense Emphasis"/>
    <w:basedOn w:val="VarsaylanParagrafYazTipi"/>
    <w:uiPriority w:val="21"/>
    <w:qFormat/>
    <w:rsid w:val="007368E9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7368E9"/>
    <w:rPr>
      <w:smallCaps/>
      <w:color w:val="595959" w:themeColor="text1" w:themeTint="A6"/>
    </w:rPr>
  </w:style>
  <w:style w:type="character" w:styleId="GlBavuru">
    <w:name w:val="Intense Reference"/>
    <w:basedOn w:val="VarsaylanParagrafYazTipi"/>
    <w:uiPriority w:val="32"/>
    <w:qFormat/>
    <w:rsid w:val="007368E9"/>
    <w:rPr>
      <w:b/>
      <w:bCs/>
      <w:smallCaps/>
      <w:color w:val="A35DD1" w:themeColor="accent6"/>
    </w:rPr>
  </w:style>
  <w:style w:type="character" w:styleId="KitapBal">
    <w:name w:val="Book Title"/>
    <w:basedOn w:val="VarsaylanParagrafYazTipi"/>
    <w:uiPriority w:val="33"/>
    <w:qFormat/>
    <w:rsid w:val="007368E9"/>
    <w:rPr>
      <w:b/>
      <w:bCs/>
      <w:caps w:val="0"/>
      <w:smallCaps/>
      <w:spacing w:val="7"/>
      <w:sz w:val="21"/>
      <w:szCs w:val="21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368E9"/>
    <w:pPr>
      <w:outlineLvl w:val="9"/>
    </w:pPr>
  </w:style>
  <w:style w:type="table" w:styleId="TabloKlavuzu">
    <w:name w:val="Table Grid"/>
    <w:basedOn w:val="NormalTablo"/>
    <w:uiPriority w:val="39"/>
    <w:rsid w:val="009D04CC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FF77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sca_esv=7c0d2c9f093a3eff&amp;rlz=1C1GCEU_trTR1099TR1099&amp;sxsrf=APpeQnt52YIenGT439Gg2ch1kSxqeCyN4g:1785918753547&amp;q=Mu%C4%9Fla+S%C4%B1tk%C4%B1+Ko%C3%A7man+%C3%9Cniversitesi+Uzaktan+E%C4%9Fitim+Ara%C5%9Ft%C4%B1rma+ve+Uygulama+Merkezi+(UZEM)&amp;si=APenkKmVGdgpMPDQZoEWS8RIAhsqXAKlNLP0B8DNkkiU9KPI0dIkWxu7ykr2zWHyFHUYbBzrN6fJKutYww7RJbCZ8T548KMStBm0vD0kk0nrqKbaIUxXWwrsLSoZVVCnnW_9qVqvUnSmeJkyJobma7iUpfPhKVt_FUgAXMlDmCAAXNd487S0dRrIglHmqzPCE--alQJHTuaAg2_KyUtnalnrn2nUPYR0Bg%3D%3D&amp;sa=X&amp;ved=2ahUKEwieiZzniYmWAxXF_rsIHX-aDm4Q_coHegQIJBA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amla">
  <a:themeElements>
    <a:clrScheme name="Damla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Damla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la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0166-CA8E-4557-BF08-77337D40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14</Pages>
  <Words>3115</Words>
  <Characters>17759</Characters>
  <Application>Microsoft Office Word</Application>
  <DocSecurity>0</DocSecurity>
  <Lines>147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Edebiyat Fakültesi</cp:lastModifiedBy>
  <cp:revision>22</cp:revision>
  <cp:lastPrinted>2026-07-23T07:42:00Z</cp:lastPrinted>
  <dcterms:created xsi:type="dcterms:W3CDTF">2026-06-19T07:45:00Z</dcterms:created>
  <dcterms:modified xsi:type="dcterms:W3CDTF">2026-09-16T07:50:00Z</dcterms:modified>
</cp:coreProperties>
</file>